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68529224"/>
        <w:docPartObj>
          <w:docPartGallery w:val="Cover Pages"/>
          <w:docPartUnique/>
        </w:docPartObj>
      </w:sdtPr>
      <w:sdtEndPr/>
      <w:sdtContent>
        <w:p w:rsidR="00B43C04" w:rsidRDefault="00B43C04">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1868830969"/>
                                    <w:dataBinding w:prefixMappings="xmlns:ns0='http://purl.org/dc/elements/1.1/' xmlns:ns1='http://schemas.openxmlformats.org/package/2006/metadata/core-properties' " w:xpath="/ns1:coreProperties[1]/ns0:creator[1]" w:storeItemID="{6C3C8BC8-F283-45AE-878A-BAB7291924A1}"/>
                                    <w:text/>
                                  </w:sdtPr>
                                  <w:sdtEndPr/>
                                  <w:sdtContent>
                                    <w:p w:rsidR="00B43C04" w:rsidRDefault="00B43C04">
                                      <w:pPr>
                                        <w:pStyle w:val="NoSpacing"/>
                                        <w:rPr>
                                          <w:color w:val="FFFFFF" w:themeColor="background1"/>
                                          <w:sz w:val="32"/>
                                          <w:szCs w:val="32"/>
                                        </w:rPr>
                                      </w:pPr>
                                      <w:r>
                                        <w:rPr>
                                          <w:color w:val="FFFFFF" w:themeColor="background1"/>
                                          <w:sz w:val="32"/>
                                          <w:szCs w:val="32"/>
                                        </w:rPr>
                                        <w:t>Arroyo, Joselyn</w:t>
                                      </w:r>
                                    </w:p>
                                  </w:sdtContent>
                                </w:sdt>
                                <w:p w:rsidR="00B43C04" w:rsidRDefault="00FF301D">
                                  <w:pPr>
                                    <w:pStyle w:val="NoSpacing"/>
                                    <w:rPr>
                                      <w:caps/>
                                      <w:color w:val="FFFFFF" w:themeColor="background1"/>
                                    </w:rPr>
                                  </w:pPr>
                                  <w:sdt>
                                    <w:sdtPr>
                                      <w:rPr>
                                        <w:caps/>
                                        <w:color w:val="FFFFFF" w:themeColor="background1"/>
                                      </w:rPr>
                                      <w:alias w:val="Company"/>
                                      <w:tag w:val=""/>
                                      <w:id w:val="1506486452"/>
                                      <w:dataBinding w:prefixMappings="xmlns:ns0='http://schemas.openxmlformats.org/officeDocument/2006/extended-properties' " w:xpath="/ns0:Properties[1]/ns0:Company[1]" w:storeItemID="{6668398D-A668-4E3E-A5EB-62B293D839F1}"/>
                                      <w:text/>
                                    </w:sdtPr>
                                    <w:sdtEndPr/>
                                    <w:sdtContent>
                                      <w:r w:rsidR="005E3EA9">
                                        <w:rPr>
                                          <w:caps/>
                                          <w:color w:val="FFFFFF" w:themeColor="background1"/>
                                        </w:rPr>
                                        <w:t>MHIS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033576324"/>
                                    <w:dataBinding w:prefixMappings="xmlns:ns0='http://purl.org/dc/elements/1.1/' xmlns:ns1='http://schemas.openxmlformats.org/package/2006/metadata/core-properties' " w:xpath="/ns1:coreProperties[1]/ns0:title[1]" w:storeItemID="{6C3C8BC8-F283-45AE-878A-BAB7291924A1}"/>
                                    <w:text/>
                                  </w:sdtPr>
                                  <w:sdtEndPr/>
                                  <w:sdtContent>
                                    <w:p w:rsidR="00B43C04" w:rsidRDefault="00B43C0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NYC Wholesale Trip</w:t>
                                      </w:r>
                                    </w:p>
                                  </w:sdtContent>
                                </w:sdt>
                                <w:sdt>
                                  <w:sdtPr>
                                    <w:rPr>
                                      <w:caps/>
                                      <w:color w:val="44546A" w:themeColor="text2"/>
                                      <w:sz w:val="36"/>
                                      <w:szCs w:val="36"/>
                                    </w:rPr>
                                    <w:alias w:val="Subtitle"/>
                                    <w:tag w:val=""/>
                                    <w:id w:val="1436173818"/>
                                    <w:dataBinding w:prefixMappings="xmlns:ns0='http://purl.org/dc/elements/1.1/' xmlns:ns1='http://schemas.openxmlformats.org/package/2006/metadata/core-properties' " w:xpath="/ns1:coreProperties[1]/ns0:subject[1]" w:storeItemID="{6C3C8BC8-F283-45AE-878A-BAB7291924A1}"/>
                                    <w:text/>
                                  </w:sdtPr>
                                  <w:sdtEndPr/>
                                  <w:sdtContent>
                                    <w:p w:rsidR="00B43C04" w:rsidRDefault="00B43C04">
                                      <w:pPr>
                                        <w:pStyle w:val="NoSpacing"/>
                                        <w:spacing w:before="240"/>
                                        <w:rPr>
                                          <w:caps/>
                                          <w:color w:val="44546A" w:themeColor="text2"/>
                                          <w:sz w:val="36"/>
                                          <w:szCs w:val="36"/>
                                        </w:rPr>
                                      </w:pPr>
                                      <w:r w:rsidRPr="00B43C04">
                                        <w:rPr>
                                          <w:caps/>
                                          <w:color w:val="44546A" w:themeColor="text2"/>
                                          <w:sz w:val="36"/>
                                          <w:szCs w:val="36"/>
                                        </w:rPr>
                                        <w:t>Mr. Griffin’s entrepreneurship class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1868830969"/>
                              <w:dataBinding w:prefixMappings="xmlns:ns0='http://purl.org/dc/elements/1.1/' xmlns:ns1='http://schemas.openxmlformats.org/package/2006/metadata/core-properties' " w:xpath="/ns1:coreProperties[1]/ns0:creator[1]" w:storeItemID="{6C3C8BC8-F283-45AE-878A-BAB7291924A1}"/>
                              <w:text/>
                            </w:sdtPr>
                            <w:sdtEndPr/>
                            <w:sdtContent>
                              <w:p w:rsidR="00B43C04" w:rsidRDefault="00B43C04">
                                <w:pPr>
                                  <w:pStyle w:val="NoSpacing"/>
                                  <w:rPr>
                                    <w:color w:val="FFFFFF" w:themeColor="background1"/>
                                    <w:sz w:val="32"/>
                                    <w:szCs w:val="32"/>
                                  </w:rPr>
                                </w:pPr>
                                <w:r>
                                  <w:rPr>
                                    <w:color w:val="FFFFFF" w:themeColor="background1"/>
                                    <w:sz w:val="32"/>
                                    <w:szCs w:val="32"/>
                                  </w:rPr>
                                  <w:t>Arroyo, Joselyn</w:t>
                                </w:r>
                              </w:p>
                            </w:sdtContent>
                          </w:sdt>
                          <w:p w:rsidR="00B43C04" w:rsidRDefault="00FF301D">
                            <w:pPr>
                              <w:pStyle w:val="NoSpacing"/>
                              <w:rPr>
                                <w:caps/>
                                <w:color w:val="FFFFFF" w:themeColor="background1"/>
                              </w:rPr>
                            </w:pPr>
                            <w:sdt>
                              <w:sdtPr>
                                <w:rPr>
                                  <w:caps/>
                                  <w:color w:val="FFFFFF" w:themeColor="background1"/>
                                </w:rPr>
                                <w:alias w:val="Company"/>
                                <w:tag w:val=""/>
                                <w:id w:val="1506486452"/>
                                <w:dataBinding w:prefixMappings="xmlns:ns0='http://schemas.openxmlformats.org/officeDocument/2006/extended-properties' " w:xpath="/ns0:Properties[1]/ns0:Company[1]" w:storeItemID="{6668398D-A668-4E3E-A5EB-62B293D839F1}"/>
                                <w:text/>
                              </w:sdtPr>
                              <w:sdtEndPr/>
                              <w:sdtContent>
                                <w:r w:rsidR="005E3EA9">
                                  <w:rPr>
                                    <w:caps/>
                                    <w:color w:val="FFFFFF" w:themeColor="background1"/>
                                  </w:rPr>
                                  <w:t>MHIS</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033576324"/>
                              <w:dataBinding w:prefixMappings="xmlns:ns0='http://purl.org/dc/elements/1.1/' xmlns:ns1='http://schemas.openxmlformats.org/package/2006/metadata/core-properties' " w:xpath="/ns1:coreProperties[1]/ns0:title[1]" w:storeItemID="{6C3C8BC8-F283-45AE-878A-BAB7291924A1}"/>
                              <w:text/>
                            </w:sdtPr>
                            <w:sdtEndPr/>
                            <w:sdtContent>
                              <w:p w:rsidR="00B43C04" w:rsidRDefault="00B43C0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NYC Wholesale Trip</w:t>
                                </w:r>
                              </w:p>
                            </w:sdtContent>
                          </w:sdt>
                          <w:sdt>
                            <w:sdtPr>
                              <w:rPr>
                                <w:caps/>
                                <w:color w:val="44546A" w:themeColor="text2"/>
                                <w:sz w:val="36"/>
                                <w:szCs w:val="36"/>
                              </w:rPr>
                              <w:alias w:val="Subtitle"/>
                              <w:tag w:val=""/>
                              <w:id w:val="1436173818"/>
                              <w:dataBinding w:prefixMappings="xmlns:ns0='http://purl.org/dc/elements/1.1/' xmlns:ns1='http://schemas.openxmlformats.org/package/2006/metadata/core-properties' " w:xpath="/ns1:coreProperties[1]/ns0:subject[1]" w:storeItemID="{6C3C8BC8-F283-45AE-878A-BAB7291924A1}"/>
                              <w:text/>
                            </w:sdtPr>
                            <w:sdtEndPr/>
                            <w:sdtContent>
                              <w:p w:rsidR="00B43C04" w:rsidRDefault="00B43C04">
                                <w:pPr>
                                  <w:pStyle w:val="NoSpacing"/>
                                  <w:spacing w:before="240"/>
                                  <w:rPr>
                                    <w:caps/>
                                    <w:color w:val="44546A" w:themeColor="text2"/>
                                    <w:sz w:val="36"/>
                                    <w:szCs w:val="36"/>
                                  </w:rPr>
                                </w:pPr>
                                <w:r w:rsidRPr="00B43C04">
                                  <w:rPr>
                                    <w:caps/>
                                    <w:color w:val="44546A" w:themeColor="text2"/>
                                    <w:sz w:val="36"/>
                                    <w:szCs w:val="36"/>
                                  </w:rPr>
                                  <w:t>Mr. Griffin’s entrepreneurship class</w:t>
                                </w:r>
                              </w:p>
                            </w:sdtContent>
                          </w:sdt>
                        </w:txbxContent>
                      </v:textbox>
                    </v:shape>
                    <w10:wrap anchorx="page" anchory="page"/>
                  </v:group>
                </w:pict>
              </mc:Fallback>
            </mc:AlternateContent>
          </w:r>
        </w:p>
        <w:p w:rsidR="00B43C04" w:rsidRDefault="00B43C04">
          <w:r>
            <w:br w:type="page"/>
          </w:r>
        </w:p>
      </w:sdtContent>
    </w:sdt>
    <w:p w:rsidR="00E00B6D" w:rsidRPr="00E00B6D" w:rsidRDefault="00E00B6D" w:rsidP="00E00B6D">
      <w:pPr>
        <w:jc w:val="center"/>
        <w:rPr>
          <w:rFonts w:ascii="Arial" w:hAnsi="Arial" w:cs="Arial"/>
          <w:b/>
          <w:sz w:val="36"/>
          <w:szCs w:val="40"/>
        </w:rPr>
      </w:pPr>
      <w:r w:rsidRPr="00E00B6D">
        <w:rPr>
          <w:rFonts w:ascii="Arial" w:hAnsi="Arial" w:cs="Arial"/>
          <w:b/>
          <w:sz w:val="36"/>
          <w:szCs w:val="40"/>
        </w:rPr>
        <w:lastRenderedPageBreak/>
        <w:t>NYC Wholesale Trip &amp; Assignment</w:t>
      </w:r>
    </w:p>
    <w:p w:rsidR="00E00B6D" w:rsidRPr="00E00B6D" w:rsidRDefault="00E00B6D" w:rsidP="00E00B6D">
      <w:pPr>
        <w:jc w:val="center"/>
        <w:rPr>
          <w:rFonts w:ascii="Arial" w:hAnsi="Arial" w:cs="Arial"/>
          <w:sz w:val="20"/>
        </w:rPr>
      </w:pPr>
    </w:p>
    <w:p w:rsidR="00E00B6D" w:rsidRPr="00E00B6D" w:rsidRDefault="00E00B6D" w:rsidP="00E00B6D">
      <w:pPr>
        <w:jc w:val="center"/>
        <w:rPr>
          <w:rFonts w:ascii="Arial" w:hAnsi="Arial" w:cs="Arial"/>
          <w:sz w:val="28"/>
          <w:szCs w:val="32"/>
        </w:rPr>
      </w:pPr>
      <w:r w:rsidRPr="00E00B6D">
        <w:rPr>
          <w:rFonts w:ascii="Arial" w:hAnsi="Arial" w:cs="Arial"/>
          <w:sz w:val="28"/>
          <w:szCs w:val="32"/>
        </w:rPr>
        <w:t xml:space="preserve">Due Date   </w:t>
      </w:r>
      <w:r w:rsidRPr="00E00B6D">
        <w:rPr>
          <w:rFonts w:ascii="Arial" w:hAnsi="Arial" w:cs="Arial"/>
          <w:sz w:val="28"/>
          <w:szCs w:val="32"/>
          <w:u w:val="single"/>
        </w:rPr>
        <w:t xml:space="preserve">Thursday December 1st        </w:t>
      </w:r>
    </w:p>
    <w:p w:rsidR="00E00B6D" w:rsidRPr="00E00B6D" w:rsidRDefault="00E00B6D" w:rsidP="00E00B6D">
      <w:pPr>
        <w:jc w:val="center"/>
        <w:rPr>
          <w:rFonts w:ascii="Arial" w:hAnsi="Arial" w:cs="Arial"/>
          <w:sz w:val="20"/>
        </w:rPr>
      </w:pPr>
    </w:p>
    <w:p w:rsidR="00E00B6D" w:rsidRPr="00E00B6D" w:rsidRDefault="00E00B6D" w:rsidP="00E00B6D">
      <w:pPr>
        <w:jc w:val="center"/>
        <w:rPr>
          <w:rFonts w:ascii="Arial" w:hAnsi="Arial" w:cs="Arial"/>
          <w:sz w:val="20"/>
        </w:rPr>
      </w:pPr>
    </w:p>
    <w:p w:rsidR="00E00B6D" w:rsidRPr="00E00B6D" w:rsidRDefault="00E00B6D" w:rsidP="00E00B6D">
      <w:pPr>
        <w:numPr>
          <w:ilvl w:val="0"/>
          <w:numId w:val="2"/>
        </w:numPr>
        <w:spacing w:after="0" w:line="240" w:lineRule="auto"/>
        <w:rPr>
          <w:rFonts w:ascii="Arial" w:hAnsi="Arial" w:cs="Arial"/>
          <w:sz w:val="20"/>
        </w:rPr>
      </w:pPr>
      <w:r w:rsidRPr="00E00B6D">
        <w:rPr>
          <w:rFonts w:ascii="Arial" w:hAnsi="Arial" w:cs="Arial"/>
          <w:sz w:val="20"/>
        </w:rPr>
        <w:t xml:space="preserve">Repay $25 of </w:t>
      </w:r>
      <w:r w:rsidR="005E3EA9" w:rsidRPr="00E00B6D">
        <w:rPr>
          <w:rFonts w:ascii="Arial" w:hAnsi="Arial" w:cs="Arial"/>
          <w:sz w:val="20"/>
        </w:rPr>
        <w:t>startup</w:t>
      </w:r>
      <w:bookmarkStart w:id="0" w:name="_GoBack"/>
      <w:bookmarkEnd w:id="0"/>
      <w:r w:rsidRPr="00E00B6D">
        <w:rPr>
          <w:rFonts w:ascii="Arial" w:hAnsi="Arial" w:cs="Arial"/>
          <w:sz w:val="20"/>
        </w:rPr>
        <w:t xml:space="preserve"> monies by project due date.</w:t>
      </w:r>
    </w:p>
    <w:p w:rsidR="00E00B6D" w:rsidRPr="00E00B6D" w:rsidRDefault="00E00B6D" w:rsidP="00E00B6D">
      <w:pPr>
        <w:numPr>
          <w:ilvl w:val="0"/>
          <w:numId w:val="2"/>
        </w:numPr>
        <w:spacing w:after="0" w:line="240" w:lineRule="auto"/>
        <w:rPr>
          <w:rFonts w:ascii="Arial" w:hAnsi="Arial" w:cs="Arial"/>
          <w:sz w:val="20"/>
        </w:rPr>
      </w:pPr>
      <w:r w:rsidRPr="00E00B6D">
        <w:rPr>
          <w:rFonts w:ascii="Arial" w:hAnsi="Arial" w:cs="Arial"/>
          <w:sz w:val="20"/>
        </w:rPr>
        <w:t>Turn in all receipts (~ $45 for product)</w:t>
      </w:r>
    </w:p>
    <w:p w:rsidR="00E00B6D" w:rsidRPr="00E00B6D" w:rsidRDefault="00E00B6D" w:rsidP="00E00B6D">
      <w:pPr>
        <w:numPr>
          <w:ilvl w:val="0"/>
          <w:numId w:val="2"/>
        </w:numPr>
        <w:spacing w:after="0" w:line="240" w:lineRule="auto"/>
        <w:rPr>
          <w:rFonts w:ascii="Arial" w:hAnsi="Arial" w:cs="Arial"/>
          <w:sz w:val="20"/>
        </w:rPr>
      </w:pPr>
      <w:r w:rsidRPr="00E00B6D">
        <w:rPr>
          <w:rFonts w:ascii="Arial" w:hAnsi="Arial" w:cs="Arial"/>
          <w:sz w:val="20"/>
        </w:rPr>
        <w:t>Answer the following in report format to the teacher, attend to each point:</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Discuss the trip to NYC or having to purchase product at home</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Discuss the selling event or selling on your own</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 xml:space="preserve">How did the marketing/selling go?  </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 xml:space="preserve">If given the chance to repeat the experience what would you do differently, explain.  </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Have you liquidated your inventory yet?  Why or why not?</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Did the experience meet your expectations?  Why or why not?</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Any other information you feel is important for me to know in grading you</w:t>
      </w:r>
    </w:p>
    <w:p w:rsidR="00E00B6D" w:rsidRPr="00E00B6D" w:rsidRDefault="00E00B6D" w:rsidP="00E00B6D">
      <w:pPr>
        <w:numPr>
          <w:ilvl w:val="0"/>
          <w:numId w:val="2"/>
        </w:numPr>
        <w:spacing w:after="0" w:line="240" w:lineRule="auto"/>
        <w:rPr>
          <w:rFonts w:ascii="Arial" w:hAnsi="Arial" w:cs="Arial"/>
          <w:sz w:val="20"/>
        </w:rPr>
      </w:pPr>
      <w:r w:rsidRPr="00E00B6D">
        <w:rPr>
          <w:rFonts w:ascii="Arial" w:hAnsi="Arial" w:cs="Arial"/>
          <w:sz w:val="20"/>
        </w:rPr>
        <w:t>As an attachment to your report include your Purchases &amp; Sales Spreadsheets and add the following calculations onto the bottom as I did:</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COGS</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Gross Profit</w:t>
      </w:r>
    </w:p>
    <w:p w:rsidR="00E00B6D" w:rsidRPr="00E00B6D" w:rsidRDefault="00E00B6D" w:rsidP="00E00B6D">
      <w:pPr>
        <w:numPr>
          <w:ilvl w:val="0"/>
          <w:numId w:val="1"/>
        </w:numPr>
        <w:tabs>
          <w:tab w:val="clear" w:pos="2160"/>
          <w:tab w:val="num" w:pos="1800"/>
        </w:tabs>
        <w:spacing w:after="0" w:line="240" w:lineRule="auto"/>
        <w:ind w:left="1800"/>
        <w:rPr>
          <w:rFonts w:ascii="Arial" w:hAnsi="Arial" w:cs="Arial"/>
          <w:sz w:val="20"/>
        </w:rPr>
      </w:pPr>
      <w:r w:rsidRPr="00E00B6D">
        <w:rPr>
          <w:rFonts w:ascii="Arial" w:hAnsi="Arial" w:cs="Arial"/>
          <w:sz w:val="20"/>
        </w:rPr>
        <w:t>ROI</w:t>
      </w:r>
    </w:p>
    <w:p w:rsidR="00E00B6D" w:rsidRPr="00E00B6D" w:rsidRDefault="00E00B6D" w:rsidP="00E00B6D">
      <w:pPr>
        <w:ind w:left="720"/>
        <w:rPr>
          <w:rFonts w:ascii="Arial" w:hAnsi="Arial" w:cs="Arial"/>
          <w:sz w:val="20"/>
        </w:rPr>
      </w:pPr>
    </w:p>
    <w:p w:rsidR="00E00B6D" w:rsidRPr="00E00B6D" w:rsidRDefault="00E00B6D" w:rsidP="00E00B6D">
      <w:pPr>
        <w:ind w:left="720"/>
        <w:rPr>
          <w:rFonts w:ascii="Arial" w:hAnsi="Arial" w:cs="Arial"/>
          <w:sz w:val="20"/>
        </w:rPr>
      </w:pPr>
    </w:p>
    <w:p w:rsidR="00E00B6D" w:rsidRPr="00E00B6D" w:rsidRDefault="00E00B6D" w:rsidP="00E00B6D">
      <w:pPr>
        <w:ind w:left="720"/>
        <w:rPr>
          <w:rFonts w:ascii="Arial" w:hAnsi="Arial" w:cs="Arial"/>
          <w:sz w:val="20"/>
        </w:rPr>
      </w:pPr>
    </w:p>
    <w:p w:rsidR="00E00B6D" w:rsidRPr="00E00B6D" w:rsidRDefault="00E00B6D" w:rsidP="00E00B6D">
      <w:pPr>
        <w:ind w:left="720"/>
        <w:jc w:val="center"/>
        <w:rPr>
          <w:rFonts w:ascii="Arial" w:hAnsi="Arial" w:cs="Arial"/>
          <w:b/>
          <w:i/>
          <w:sz w:val="20"/>
        </w:rPr>
      </w:pPr>
      <w:r w:rsidRPr="00E00B6D">
        <w:rPr>
          <w:rFonts w:ascii="Arial" w:hAnsi="Arial" w:cs="Arial"/>
          <w:b/>
          <w:i/>
          <w:sz w:val="20"/>
        </w:rPr>
        <w:t>Grading Rubric</w:t>
      </w:r>
    </w:p>
    <w:p w:rsidR="00E00B6D" w:rsidRPr="00E00B6D" w:rsidRDefault="00E00B6D" w:rsidP="00E00B6D">
      <w:pPr>
        <w:ind w:left="720"/>
        <w:jc w:val="center"/>
        <w:rPr>
          <w:rFonts w:ascii="Arial" w:hAnsi="Arial" w:cs="Arial"/>
          <w:sz w:val="20"/>
        </w:rPr>
      </w:pPr>
    </w:p>
    <w:p w:rsidR="00E00B6D" w:rsidRPr="00E00B6D" w:rsidRDefault="00E00B6D" w:rsidP="00E00B6D">
      <w:pPr>
        <w:ind w:left="720"/>
        <w:rPr>
          <w:rFonts w:ascii="Arial" w:hAnsi="Arial" w:cs="Arial"/>
          <w:sz w:val="20"/>
        </w:rPr>
      </w:pPr>
      <w:r w:rsidRPr="00E00B6D">
        <w:rPr>
          <w:rFonts w:ascii="Arial" w:hAnsi="Arial" w:cs="Arial"/>
          <w:sz w:val="20"/>
        </w:rPr>
        <w:t>Receipts turned in</w:t>
      </w:r>
      <w:r w:rsidRPr="00E00B6D">
        <w:rPr>
          <w:rFonts w:ascii="Arial" w:hAnsi="Arial" w:cs="Arial"/>
          <w:sz w:val="20"/>
        </w:rPr>
        <w:tab/>
      </w:r>
      <w:r w:rsidRPr="00E00B6D">
        <w:rPr>
          <w:rFonts w:ascii="Arial" w:hAnsi="Arial" w:cs="Arial"/>
          <w:sz w:val="20"/>
        </w:rPr>
        <w:tab/>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r>
    </w:p>
    <w:p w:rsidR="00E00B6D" w:rsidRPr="00E00B6D" w:rsidRDefault="00E00B6D" w:rsidP="00E00B6D">
      <w:pPr>
        <w:ind w:left="720"/>
        <w:rPr>
          <w:rFonts w:ascii="Arial" w:hAnsi="Arial" w:cs="Arial"/>
          <w:sz w:val="20"/>
        </w:rPr>
      </w:pPr>
      <w:r w:rsidRPr="00E00B6D">
        <w:rPr>
          <w:rFonts w:ascii="Arial" w:hAnsi="Arial" w:cs="Arial"/>
          <w:sz w:val="20"/>
        </w:rPr>
        <w:t>Participation in marketing</w:t>
      </w:r>
      <w:r w:rsidRPr="00E00B6D">
        <w:rPr>
          <w:rFonts w:ascii="Arial" w:hAnsi="Arial" w:cs="Arial"/>
          <w:sz w:val="20"/>
        </w:rPr>
        <w:tab/>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t>4</w:t>
      </w:r>
    </w:p>
    <w:p w:rsidR="00E00B6D" w:rsidRPr="00E00B6D" w:rsidRDefault="00E00B6D" w:rsidP="00E00B6D">
      <w:pPr>
        <w:ind w:left="720"/>
        <w:rPr>
          <w:rFonts w:ascii="Arial" w:hAnsi="Arial" w:cs="Arial"/>
          <w:sz w:val="20"/>
        </w:rPr>
      </w:pPr>
      <w:r w:rsidRPr="00E00B6D">
        <w:rPr>
          <w:rFonts w:ascii="Arial" w:hAnsi="Arial" w:cs="Arial"/>
          <w:sz w:val="20"/>
        </w:rPr>
        <w:t>Participation in selling event</w:t>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t>4</w:t>
      </w:r>
    </w:p>
    <w:p w:rsidR="00E00B6D" w:rsidRPr="00E00B6D" w:rsidRDefault="00E00B6D" w:rsidP="00E00B6D">
      <w:pPr>
        <w:ind w:left="720"/>
        <w:rPr>
          <w:rFonts w:ascii="Arial" w:hAnsi="Arial" w:cs="Arial"/>
          <w:sz w:val="20"/>
        </w:rPr>
      </w:pPr>
      <w:r w:rsidRPr="00E00B6D">
        <w:rPr>
          <w:rFonts w:ascii="Arial" w:hAnsi="Arial" w:cs="Arial"/>
          <w:sz w:val="20"/>
        </w:rPr>
        <w:t>Purchases spreadsheet</w:t>
      </w:r>
      <w:r w:rsidRPr="00E00B6D">
        <w:rPr>
          <w:rFonts w:ascii="Arial" w:hAnsi="Arial" w:cs="Arial"/>
          <w:sz w:val="20"/>
        </w:rPr>
        <w:tab/>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t>4</w:t>
      </w:r>
      <w:r w:rsidRPr="00E00B6D">
        <w:rPr>
          <w:rFonts w:ascii="Arial" w:hAnsi="Arial" w:cs="Arial"/>
          <w:sz w:val="20"/>
        </w:rPr>
        <w:tab/>
        <w:t>5</w:t>
      </w:r>
    </w:p>
    <w:p w:rsidR="00E00B6D" w:rsidRPr="00E00B6D" w:rsidRDefault="00E00B6D" w:rsidP="00E00B6D">
      <w:pPr>
        <w:ind w:left="720"/>
        <w:rPr>
          <w:rFonts w:ascii="Arial" w:hAnsi="Arial" w:cs="Arial"/>
          <w:sz w:val="20"/>
        </w:rPr>
      </w:pPr>
      <w:r w:rsidRPr="00E00B6D">
        <w:rPr>
          <w:rFonts w:ascii="Arial" w:hAnsi="Arial" w:cs="Arial"/>
          <w:sz w:val="20"/>
        </w:rPr>
        <w:t>Sales spreadsheet</w:t>
      </w:r>
      <w:r w:rsidRPr="00E00B6D">
        <w:rPr>
          <w:rFonts w:ascii="Arial" w:hAnsi="Arial" w:cs="Arial"/>
          <w:sz w:val="20"/>
        </w:rPr>
        <w:tab/>
      </w:r>
      <w:r w:rsidRPr="00E00B6D">
        <w:rPr>
          <w:rFonts w:ascii="Arial" w:hAnsi="Arial" w:cs="Arial"/>
          <w:sz w:val="20"/>
        </w:rPr>
        <w:tab/>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t>4</w:t>
      </w:r>
      <w:r w:rsidRPr="00E00B6D">
        <w:rPr>
          <w:rFonts w:ascii="Arial" w:hAnsi="Arial" w:cs="Arial"/>
          <w:sz w:val="20"/>
        </w:rPr>
        <w:tab/>
        <w:t>5</w:t>
      </w:r>
    </w:p>
    <w:p w:rsidR="00E00B6D" w:rsidRPr="00E00B6D" w:rsidRDefault="00E00B6D" w:rsidP="00E00B6D">
      <w:pPr>
        <w:ind w:left="720"/>
        <w:rPr>
          <w:rFonts w:ascii="Arial" w:hAnsi="Arial" w:cs="Arial"/>
          <w:sz w:val="20"/>
        </w:rPr>
      </w:pPr>
      <w:r w:rsidRPr="00E00B6D">
        <w:rPr>
          <w:rFonts w:ascii="Arial" w:hAnsi="Arial" w:cs="Arial"/>
          <w:sz w:val="20"/>
        </w:rPr>
        <w:t>Calculations (COGS, ROI, GP)</w:t>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t>4</w:t>
      </w:r>
    </w:p>
    <w:p w:rsidR="00E00B6D" w:rsidRPr="00E00B6D" w:rsidRDefault="00E00B6D" w:rsidP="00E00B6D">
      <w:pPr>
        <w:ind w:left="720"/>
        <w:rPr>
          <w:rFonts w:ascii="Arial" w:hAnsi="Arial" w:cs="Arial"/>
          <w:sz w:val="20"/>
        </w:rPr>
      </w:pPr>
      <w:r w:rsidRPr="00E00B6D">
        <w:rPr>
          <w:rFonts w:ascii="Arial" w:hAnsi="Arial" w:cs="Arial"/>
          <w:sz w:val="20"/>
        </w:rPr>
        <w:t xml:space="preserve">Write up in report format </w:t>
      </w:r>
      <w:r w:rsidRPr="00E00B6D">
        <w:rPr>
          <w:rFonts w:ascii="Arial" w:hAnsi="Arial" w:cs="Arial"/>
          <w:sz w:val="14"/>
          <w:szCs w:val="16"/>
        </w:rPr>
        <w:t>(content)</w:t>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t>4</w:t>
      </w:r>
      <w:r w:rsidRPr="00E00B6D">
        <w:rPr>
          <w:rFonts w:ascii="Arial" w:hAnsi="Arial" w:cs="Arial"/>
          <w:sz w:val="20"/>
        </w:rPr>
        <w:tab/>
        <w:t>5</w:t>
      </w:r>
    </w:p>
    <w:p w:rsidR="00E00B6D" w:rsidRPr="00E00B6D" w:rsidRDefault="00E00B6D" w:rsidP="00E00B6D">
      <w:pPr>
        <w:ind w:left="720"/>
        <w:rPr>
          <w:rFonts w:ascii="Arial" w:hAnsi="Arial" w:cs="Arial"/>
          <w:sz w:val="20"/>
        </w:rPr>
      </w:pPr>
      <w:r w:rsidRPr="00E00B6D">
        <w:rPr>
          <w:rFonts w:ascii="Arial" w:hAnsi="Arial" w:cs="Arial"/>
          <w:sz w:val="20"/>
        </w:rPr>
        <w:t>Met deadlines as given</w:t>
      </w:r>
      <w:r w:rsidRPr="00E00B6D">
        <w:rPr>
          <w:rFonts w:ascii="Arial" w:hAnsi="Arial" w:cs="Arial"/>
          <w:sz w:val="20"/>
        </w:rPr>
        <w:tab/>
      </w:r>
      <w:r w:rsidRPr="00E00B6D">
        <w:rPr>
          <w:rFonts w:ascii="Arial" w:hAnsi="Arial" w:cs="Arial"/>
          <w:sz w:val="20"/>
        </w:rPr>
        <w:tab/>
        <w:t>0</w:t>
      </w:r>
      <w:r w:rsidRPr="00E00B6D">
        <w:rPr>
          <w:rFonts w:ascii="Arial" w:hAnsi="Arial" w:cs="Arial"/>
          <w:sz w:val="20"/>
        </w:rPr>
        <w:tab/>
        <w:t>1</w:t>
      </w:r>
      <w:r w:rsidRPr="00E00B6D">
        <w:rPr>
          <w:rFonts w:ascii="Arial" w:hAnsi="Arial" w:cs="Arial"/>
          <w:sz w:val="20"/>
        </w:rPr>
        <w:tab/>
        <w:t>2</w:t>
      </w:r>
      <w:r w:rsidRPr="00E00B6D">
        <w:rPr>
          <w:rFonts w:ascii="Arial" w:hAnsi="Arial" w:cs="Arial"/>
          <w:sz w:val="20"/>
        </w:rPr>
        <w:tab/>
        <w:t>3</w:t>
      </w:r>
      <w:r w:rsidRPr="00E00B6D">
        <w:rPr>
          <w:rFonts w:ascii="Arial" w:hAnsi="Arial" w:cs="Arial"/>
          <w:sz w:val="20"/>
        </w:rPr>
        <w:tab/>
      </w:r>
    </w:p>
    <w:p w:rsidR="00E00B6D" w:rsidRPr="00E00B6D" w:rsidRDefault="00E00B6D" w:rsidP="00E00B6D">
      <w:pPr>
        <w:ind w:left="720"/>
        <w:rPr>
          <w:rFonts w:ascii="Arial" w:hAnsi="Arial" w:cs="Arial"/>
          <w:sz w:val="20"/>
        </w:rPr>
      </w:pPr>
    </w:p>
    <w:p w:rsidR="00E00B6D" w:rsidRPr="00E00B6D" w:rsidRDefault="00E00B6D" w:rsidP="00E00B6D">
      <w:pPr>
        <w:ind w:left="720"/>
        <w:rPr>
          <w:rFonts w:ascii="Arial" w:hAnsi="Arial" w:cs="Arial"/>
          <w:sz w:val="20"/>
        </w:rPr>
      </w:pPr>
      <w:r w:rsidRPr="00E00B6D">
        <w:rPr>
          <w:rFonts w:ascii="Arial" w:hAnsi="Arial" w:cs="Arial"/>
          <w:sz w:val="20"/>
        </w:rPr>
        <w:tab/>
      </w:r>
      <w:r w:rsidRPr="00E00B6D">
        <w:rPr>
          <w:rFonts w:ascii="Arial" w:hAnsi="Arial" w:cs="Arial"/>
          <w:sz w:val="20"/>
        </w:rPr>
        <w:tab/>
        <w:t>Total Grade _____ / 32 = _________</w:t>
      </w:r>
    </w:p>
    <w:p w:rsidR="00E00B6D" w:rsidRDefault="00E00B6D" w:rsidP="00E00B6D">
      <w:pPr>
        <w:ind w:left="360"/>
        <w:rPr>
          <w:rFonts w:ascii="Arial" w:hAnsi="Arial" w:cs="Arial"/>
        </w:rPr>
      </w:pPr>
    </w:p>
    <w:p w:rsidR="006E531D" w:rsidRDefault="00B43C04" w:rsidP="00543ED9">
      <w:pPr>
        <w:spacing w:line="480" w:lineRule="auto"/>
        <w:ind w:firstLine="720"/>
        <w:rPr>
          <w:rFonts w:ascii="Times New Roman" w:hAnsi="Times New Roman" w:cs="Times New Roman"/>
          <w:sz w:val="24"/>
          <w:szCs w:val="24"/>
        </w:rPr>
      </w:pPr>
      <w:r w:rsidRPr="00B43C04">
        <w:rPr>
          <w:rFonts w:ascii="Times New Roman" w:hAnsi="Times New Roman" w:cs="Times New Roman"/>
          <w:sz w:val="24"/>
          <w:szCs w:val="24"/>
        </w:rPr>
        <w:lastRenderedPageBreak/>
        <w:t xml:space="preserve">On November 11, 2014, my business class attended a field trip to the wholesales district in New York City. </w:t>
      </w:r>
      <w:r>
        <w:rPr>
          <w:rFonts w:ascii="Times New Roman" w:hAnsi="Times New Roman" w:cs="Times New Roman"/>
          <w:sz w:val="24"/>
          <w:szCs w:val="24"/>
        </w:rPr>
        <w:t xml:space="preserve">We chose groups to travel and purchase products with once we got to the wholesales district. My group consisted of myself, Dustin, Devon, and Dean. We went to New York with a clear goal: to purchase a product together for a raffle and then individual items for each person to sell separately. It took us about an hour to get used to the area and figure out where the electronic shops were. Once we found them, we bought our individual items first. I myself bought a mini-speaker to resell at a higher price. I brought the seller down by two dollars, and made a deal with the seller to buy two fake soda cans at a few dollars cheaper, too. My other group members bought watches and chargers to resell. There was one store that sold Beats ear buds that we wanted to buy as a group, but the seller was not there. After visiting the store three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seller was finally there and we bought it by bringing the seller down to $90 instead of $100. After that, we walked 15 blocks to Toys R Us on Broadway. We thought we would go there just for fun, but we ended up purchasing a jumbo Nerds candy box as a group to raffle off as well. </w:t>
      </w:r>
    </w:p>
    <w:p w:rsidR="00B43C04" w:rsidRDefault="00B43C04" w:rsidP="00B43C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bought all of these products in preparation for the main selling event the day before Thanksgiving. My group did not communicate well, so we did not have a lot of advertising prior to the event. </w:t>
      </w:r>
      <w:r w:rsidR="00BB13BF">
        <w:rPr>
          <w:rFonts w:ascii="Times New Roman" w:hAnsi="Times New Roman" w:cs="Times New Roman"/>
          <w:sz w:val="24"/>
          <w:szCs w:val="24"/>
        </w:rPr>
        <w:t xml:space="preserve">The day before, however, I traveled to classes to speak to underclassmen about the event, and created a poster for the event. In marketing for my own products, I spoke to family members about my products, but they did not seem to be interested. My mother bought most of the products, while two of my friends bought the other two products. The day of I was a little anxious because I thought I would be running our table alone, but my team pulled together. We sold a total of $117 in tickets. At the end of the event, we gambled with people in order to sell more tickets. For example, we told one customer that if they bought an arm span, we’d give them </w:t>
      </w:r>
      <w:r w:rsidR="00BB13BF">
        <w:rPr>
          <w:rFonts w:ascii="Times New Roman" w:hAnsi="Times New Roman" w:cs="Times New Roman"/>
          <w:sz w:val="24"/>
          <w:szCs w:val="24"/>
        </w:rPr>
        <w:lastRenderedPageBreak/>
        <w:t xml:space="preserve">five more tickets free. I did not sell my other products at the event because I sold them prior to it to friends and family members. </w:t>
      </w:r>
    </w:p>
    <w:p w:rsidR="007621A4" w:rsidRDefault="007621A4" w:rsidP="00B43C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I was given the chance to do this over, I would do things a lot differently. First off, I would probably have not allowed my group </w:t>
      </w:r>
      <w:r w:rsidR="00CA3CF6">
        <w:rPr>
          <w:rFonts w:ascii="Times New Roman" w:hAnsi="Times New Roman" w:cs="Times New Roman"/>
          <w:sz w:val="24"/>
          <w:szCs w:val="24"/>
        </w:rPr>
        <w:t xml:space="preserve">to buy the Nerds Candy Box. We probably could have made a lot more money if we did not spend $25.00 on the Nerds. I also would have spent much more time preparing for the selling event. I would have made posters advertising the raffle. I feel that if we did, we would have gotten a lot more customers that came prepared with money to spend. The biggest issue we found was that not many students came with money. Maybe if we had advertised the event ahead of time, more students would have come with more money to spend. </w:t>
      </w:r>
    </w:p>
    <w:p w:rsidR="00CA3CF6" w:rsidRDefault="00CA3CF6" w:rsidP="00B43C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liquidated </w:t>
      </w:r>
      <w:proofErr w:type="gramStart"/>
      <w:r>
        <w:rPr>
          <w:rFonts w:ascii="Times New Roman" w:hAnsi="Times New Roman" w:cs="Times New Roman"/>
          <w:sz w:val="24"/>
          <w:szCs w:val="24"/>
        </w:rPr>
        <w:t>all of my</w:t>
      </w:r>
      <w:proofErr w:type="gramEnd"/>
      <w:r>
        <w:rPr>
          <w:rFonts w:ascii="Times New Roman" w:hAnsi="Times New Roman" w:cs="Times New Roman"/>
          <w:sz w:val="24"/>
          <w:szCs w:val="24"/>
        </w:rPr>
        <w:t xml:space="preserve"> inventory. My group sold tickets and made $2.00 over profit for the Beats ear buds and the Nerd Candy Box. I liquidated my own inventory rather quickly.</w:t>
      </w:r>
      <w:r w:rsidR="006D6BA0">
        <w:rPr>
          <w:rFonts w:ascii="Times New Roman" w:hAnsi="Times New Roman" w:cs="Times New Roman"/>
          <w:sz w:val="24"/>
          <w:szCs w:val="24"/>
        </w:rPr>
        <w:t xml:space="preserve"> I sold the mini-speaker to my mother the night I came back from the whol</w:t>
      </w:r>
      <w:r w:rsidR="00CA2E15">
        <w:rPr>
          <w:rFonts w:ascii="Times New Roman" w:hAnsi="Times New Roman" w:cs="Times New Roman"/>
          <w:sz w:val="24"/>
          <w:szCs w:val="24"/>
        </w:rPr>
        <w:t>esales trip. I bought it for $9</w:t>
      </w:r>
      <w:r w:rsidR="006D6BA0">
        <w:rPr>
          <w:rFonts w:ascii="Times New Roman" w:hAnsi="Times New Roman" w:cs="Times New Roman"/>
          <w:sz w:val="24"/>
          <w:szCs w:val="24"/>
        </w:rPr>
        <w:t>.00 and so</w:t>
      </w:r>
      <w:r w:rsidR="00CA2E15">
        <w:rPr>
          <w:rFonts w:ascii="Times New Roman" w:hAnsi="Times New Roman" w:cs="Times New Roman"/>
          <w:sz w:val="24"/>
          <w:szCs w:val="24"/>
        </w:rPr>
        <w:t>ld it for $15.00, so I made a $6</w:t>
      </w:r>
      <w:r w:rsidR="006D6BA0">
        <w:rPr>
          <w:rFonts w:ascii="Times New Roman" w:hAnsi="Times New Roman" w:cs="Times New Roman"/>
          <w:sz w:val="24"/>
          <w:szCs w:val="24"/>
        </w:rPr>
        <w:t xml:space="preserve">.00 profit. I sold the fake soda cans to individuals: one bought it for $8.00 after some gambling, and the other bought it for my original price of $10.00. Although I sold </w:t>
      </w:r>
      <w:proofErr w:type="gramStart"/>
      <w:r w:rsidR="006D6BA0">
        <w:rPr>
          <w:rFonts w:ascii="Times New Roman" w:hAnsi="Times New Roman" w:cs="Times New Roman"/>
          <w:sz w:val="24"/>
          <w:szCs w:val="24"/>
        </w:rPr>
        <w:t>all my</w:t>
      </w:r>
      <w:proofErr w:type="gramEnd"/>
      <w:r w:rsidR="006D6BA0">
        <w:rPr>
          <w:rFonts w:ascii="Times New Roman" w:hAnsi="Times New Roman" w:cs="Times New Roman"/>
          <w:sz w:val="24"/>
          <w:szCs w:val="24"/>
        </w:rPr>
        <w:t xml:space="preserve"> inventory, I wish I made more of a profit. </w:t>
      </w:r>
    </w:p>
    <w:p w:rsidR="00D821B3" w:rsidRDefault="00D821B3" w:rsidP="00B43C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was harder than I expected. With many other things going on in my life, I felt I was not able to put in as much effort as I could have. I took some time outside of school for planning, and I was frustrated that some of my other group members did not put in equal effort. I feel that if everyone put in equal effort, we could have done a much better job. Sometimes there were tasks given to group members and they would not do it, so that was frustrating as well. It was stressful and I realized it is not easy to sell products at all. It makes me sympathize with smaller businesses more knowing how hard it is to attract customers to buy. I thought many </w:t>
      </w:r>
      <w:r>
        <w:rPr>
          <w:rFonts w:ascii="Times New Roman" w:hAnsi="Times New Roman" w:cs="Times New Roman"/>
          <w:sz w:val="24"/>
          <w:szCs w:val="24"/>
        </w:rPr>
        <w:lastRenderedPageBreak/>
        <w:t>students would be interested in the Beats raffle, but that was not so. Again, I feel that as if I did this project again, I would do a much better job and make much more of a pro</w:t>
      </w:r>
      <w:r w:rsidR="00F464CB">
        <w:rPr>
          <w:rFonts w:ascii="Times New Roman" w:hAnsi="Times New Roman" w:cs="Times New Roman"/>
          <w:sz w:val="24"/>
          <w:szCs w:val="24"/>
        </w:rPr>
        <w:t>fit.</w:t>
      </w:r>
    </w:p>
    <w:p w:rsidR="00F464CB" w:rsidRDefault="00F464CB" w:rsidP="00B43C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 felt that this was a good learning experience. We went out to New York and practiced gambling with sellers to get products at a cheap price. Then, we learned the effects marketing has on customers by not marketing and learning we did not get as many customers as we had hoped for. Afterwards, we calculated each person’s profit, which required us to do a little math. Overall, I learned how hard it is to run a business that sells goods. Sometimes, not many customers are available, which can be a threat to a business, as it was to ours. I also learned that maybe if I went to New York again, I would take more time to browse in each store carefully to see what people would have actually been more interested in. I would bring more money in order to hopefully buy more products to make more of a profit. All of these things I can use when either dealing with businesses in the future, or having my own. </w:t>
      </w: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Default="00B144DA" w:rsidP="00B43C04">
      <w:pPr>
        <w:spacing w:line="480" w:lineRule="auto"/>
        <w:ind w:firstLine="720"/>
        <w:rPr>
          <w:rFonts w:ascii="Times New Roman" w:hAnsi="Times New Roman" w:cs="Times New Roman"/>
          <w:sz w:val="24"/>
          <w:szCs w:val="24"/>
        </w:rPr>
      </w:pPr>
    </w:p>
    <w:p w:rsidR="00B144DA" w:rsidRPr="00B144DA" w:rsidRDefault="00B144DA" w:rsidP="00B144DA">
      <w:pPr>
        <w:jc w:val="center"/>
        <w:rPr>
          <w:rFonts w:ascii="Arial" w:hAnsi="Arial" w:cs="Arial"/>
          <w:b/>
          <w:sz w:val="28"/>
          <w:szCs w:val="32"/>
        </w:rPr>
      </w:pPr>
      <w:r w:rsidRPr="00B144DA">
        <w:rPr>
          <w:rFonts w:ascii="Arial" w:hAnsi="Arial" w:cs="Arial"/>
          <w:b/>
          <w:sz w:val="28"/>
          <w:szCs w:val="32"/>
        </w:rPr>
        <w:lastRenderedPageBreak/>
        <w:t>RECEIPTS</w:t>
      </w:r>
    </w:p>
    <w:p w:rsidR="00B144DA" w:rsidRPr="00B144DA" w:rsidRDefault="00B144DA" w:rsidP="00B144DA">
      <w:pPr>
        <w:jc w:val="center"/>
        <w:rPr>
          <w:rFonts w:ascii="Arial" w:hAnsi="Arial" w:cs="Arial"/>
          <w:b/>
          <w:sz w:val="28"/>
          <w:szCs w:val="32"/>
        </w:rPr>
      </w:pPr>
      <w:r w:rsidRPr="00B144DA">
        <w:rPr>
          <w:rFonts w:ascii="Arial" w:hAnsi="Arial" w:cs="Arial"/>
          <w:b/>
          <w:sz w:val="28"/>
          <w:szCs w:val="32"/>
        </w:rPr>
        <w:t>NYC Wholesale District Trip</w:t>
      </w:r>
    </w:p>
    <w:p w:rsidR="00B144DA" w:rsidRPr="00B144DA" w:rsidRDefault="00B144DA" w:rsidP="00B144DA">
      <w:pPr>
        <w:jc w:val="center"/>
        <w:rPr>
          <w:rFonts w:ascii="Arial" w:hAnsi="Arial" w:cs="Arial"/>
          <w:sz w:val="20"/>
        </w:rPr>
      </w:pPr>
      <w:r w:rsidRPr="00B144DA">
        <w:rPr>
          <w:rFonts w:ascii="Arial" w:hAnsi="Arial" w:cs="Arial"/>
          <w:b/>
          <w:sz w:val="28"/>
          <w:szCs w:val="32"/>
        </w:rPr>
        <w:t xml:space="preserve">Student’s Name: </w:t>
      </w:r>
      <w:r w:rsidRPr="00B144DA">
        <w:rPr>
          <w:rFonts w:ascii="Arial" w:hAnsi="Arial" w:cs="Arial"/>
          <w:sz w:val="28"/>
          <w:szCs w:val="32"/>
        </w:rPr>
        <w:t>Joselyn Arroyo</w:t>
      </w:r>
    </w:p>
    <w:p w:rsidR="00B144DA" w:rsidRPr="00B144DA" w:rsidRDefault="00B144DA" w:rsidP="00B144DA">
      <w:pPr>
        <w:rPr>
          <w:rFonts w:ascii="Arial" w:hAnsi="Arial" w:cs="Arial"/>
          <w:b/>
          <w:sz w:val="18"/>
          <w:szCs w:val="20"/>
        </w:rPr>
      </w:pPr>
    </w:p>
    <w:p w:rsidR="00B144DA" w:rsidRPr="00B144DA" w:rsidRDefault="00B144DA" w:rsidP="00B144DA">
      <w:pPr>
        <w:rPr>
          <w:rFonts w:ascii="Arial" w:hAnsi="Arial" w:cs="Arial"/>
          <w:sz w:val="16"/>
          <w:szCs w:val="18"/>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Store Name </w:t>
            </w:r>
            <w:r w:rsidRPr="00B144DA">
              <w:rPr>
                <w:rFonts w:ascii="Arial" w:hAnsi="Arial" w:cs="Arial"/>
                <w:sz w:val="24"/>
                <w:szCs w:val="28"/>
              </w:rPr>
              <w:t>Electronics Store</w:t>
            </w:r>
          </w:p>
        </w:tc>
      </w:tr>
      <w:tr w:rsidR="00B144DA" w:rsidRPr="00B144DA" w:rsidTr="001B3A3C">
        <w:trPr>
          <w:jc w:val="center"/>
        </w:trPr>
        <w:tc>
          <w:tcPr>
            <w:tcW w:w="8856" w:type="dxa"/>
          </w:tcPr>
          <w:p w:rsidR="00B144DA" w:rsidRPr="00B144DA" w:rsidRDefault="00B144DA" w:rsidP="001B3A3C">
            <w:pPr>
              <w:rPr>
                <w:rFonts w:ascii="Arial" w:hAnsi="Arial" w:cs="Arial"/>
                <w:b/>
                <w:sz w:val="24"/>
                <w:szCs w:val="28"/>
              </w:rPr>
            </w:pPr>
            <w:r w:rsidRPr="00B144DA">
              <w:rPr>
                <w:rFonts w:ascii="Arial" w:hAnsi="Arial" w:cs="Arial"/>
                <w:b/>
                <w:sz w:val="24"/>
                <w:szCs w:val="28"/>
              </w:rPr>
              <w:t xml:space="preserve">Products </w:t>
            </w:r>
            <w:r w:rsidRPr="00B144DA">
              <w:rPr>
                <w:rFonts w:ascii="Arial" w:hAnsi="Arial" w:cs="Arial"/>
                <w:sz w:val="24"/>
                <w:szCs w:val="28"/>
              </w:rPr>
              <w:t>(2) Soda Cans &amp; (1) Mini Speaker</w:t>
            </w:r>
          </w:p>
        </w:tc>
      </w:tr>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Amount </w:t>
            </w:r>
            <w:r w:rsidRPr="00B144DA">
              <w:rPr>
                <w:rFonts w:ascii="Arial" w:hAnsi="Arial" w:cs="Arial"/>
                <w:sz w:val="24"/>
                <w:szCs w:val="28"/>
              </w:rPr>
              <w:t>$19.00</w:t>
            </w:r>
          </w:p>
        </w:tc>
      </w:tr>
    </w:tbl>
    <w:p w:rsidR="00B144DA" w:rsidRPr="00B144DA" w:rsidRDefault="00B144DA" w:rsidP="00B144DA">
      <w:pPr>
        <w:rPr>
          <w:rFonts w:ascii="Arial" w:hAnsi="Arial" w:cs="Arial"/>
          <w:sz w:val="20"/>
        </w:rPr>
      </w:pPr>
    </w:p>
    <w:p w:rsidR="00B144DA" w:rsidRPr="00B144DA" w:rsidRDefault="00B144DA" w:rsidP="00B144DA">
      <w:pPr>
        <w:rPr>
          <w:rFonts w:ascii="Arial" w:hAnsi="Arial" w:cs="Arial"/>
          <w:sz w:val="20"/>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Store Name</w:t>
            </w:r>
            <w:r w:rsidRPr="00B144DA">
              <w:rPr>
                <w:rFonts w:ascii="Arial" w:hAnsi="Arial" w:cs="Arial"/>
                <w:sz w:val="24"/>
                <w:szCs w:val="28"/>
              </w:rPr>
              <w:t xml:space="preserve">  Electronics/Perfume Store</w:t>
            </w:r>
          </w:p>
        </w:tc>
      </w:tr>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Products </w:t>
            </w:r>
            <w:r w:rsidRPr="00B144DA">
              <w:rPr>
                <w:rFonts w:ascii="Arial" w:hAnsi="Arial" w:cs="Arial"/>
                <w:sz w:val="24"/>
                <w:szCs w:val="28"/>
              </w:rPr>
              <w:t xml:space="preserve">(1) Beats Tour Ear Buds </w:t>
            </w:r>
          </w:p>
        </w:tc>
      </w:tr>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Amount </w:t>
            </w:r>
            <w:r w:rsidRPr="00B144DA">
              <w:rPr>
                <w:rFonts w:ascii="Arial" w:hAnsi="Arial" w:cs="Arial"/>
                <w:sz w:val="24"/>
                <w:szCs w:val="28"/>
              </w:rPr>
              <w:t>$90.00 (I put in $15.00)</w:t>
            </w:r>
          </w:p>
        </w:tc>
      </w:tr>
    </w:tbl>
    <w:p w:rsidR="00B144DA" w:rsidRPr="00B144DA" w:rsidRDefault="00B144DA" w:rsidP="00B144DA">
      <w:pPr>
        <w:rPr>
          <w:rFonts w:ascii="Arial" w:hAnsi="Arial" w:cs="Arial"/>
          <w:sz w:val="20"/>
        </w:rPr>
      </w:pPr>
    </w:p>
    <w:p w:rsidR="00B144DA" w:rsidRPr="00B144DA" w:rsidRDefault="00B144DA" w:rsidP="00B144DA">
      <w:pPr>
        <w:rPr>
          <w:rFonts w:ascii="Arial" w:hAnsi="Arial" w:cs="Arial"/>
          <w:sz w:val="20"/>
        </w:rPr>
      </w:pP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Store Name </w:t>
            </w:r>
            <w:r w:rsidRPr="00B144DA">
              <w:rPr>
                <w:rFonts w:ascii="Arial" w:hAnsi="Arial" w:cs="Arial"/>
                <w:sz w:val="24"/>
                <w:szCs w:val="28"/>
              </w:rPr>
              <w:t>Toys R Us</w:t>
            </w:r>
          </w:p>
        </w:tc>
      </w:tr>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Products </w:t>
            </w:r>
            <w:r w:rsidRPr="00B144DA">
              <w:rPr>
                <w:rFonts w:ascii="Arial" w:hAnsi="Arial" w:cs="Arial"/>
                <w:sz w:val="24"/>
                <w:szCs w:val="28"/>
              </w:rPr>
              <w:t>$25.00</w:t>
            </w:r>
          </w:p>
        </w:tc>
      </w:tr>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Amount </w:t>
            </w:r>
            <w:r w:rsidRPr="00B144DA">
              <w:rPr>
                <w:rFonts w:ascii="Arial" w:hAnsi="Arial" w:cs="Arial"/>
                <w:sz w:val="24"/>
                <w:szCs w:val="28"/>
              </w:rPr>
              <w:t>$5.00</w:t>
            </w:r>
          </w:p>
        </w:tc>
      </w:tr>
    </w:tbl>
    <w:p w:rsidR="00B144DA" w:rsidRPr="00B144DA" w:rsidRDefault="00B144DA" w:rsidP="00B144DA">
      <w:pPr>
        <w:rPr>
          <w:rFonts w:ascii="Arial" w:hAnsi="Arial" w:cs="Arial"/>
          <w:sz w:val="20"/>
        </w:rPr>
      </w:pPr>
    </w:p>
    <w:p w:rsidR="00B144DA" w:rsidRPr="00B144DA" w:rsidRDefault="00B144DA" w:rsidP="00B144DA">
      <w:pPr>
        <w:rPr>
          <w:rFonts w:ascii="Arial" w:hAnsi="Arial" w:cs="Arial"/>
          <w:sz w:val="20"/>
        </w:rPr>
      </w:pPr>
    </w:p>
    <w:p w:rsidR="00B144DA" w:rsidRPr="00B144DA" w:rsidRDefault="00B144DA" w:rsidP="00B144DA">
      <w:pPr>
        <w:ind w:left="1440" w:firstLine="720"/>
        <w:rPr>
          <w:rFonts w:ascii="Arial" w:hAnsi="Arial" w:cs="Arial"/>
          <w:sz w:val="24"/>
          <w:szCs w:val="26"/>
        </w:rPr>
      </w:pPr>
      <w:r w:rsidRPr="00B144DA">
        <w:rPr>
          <w:rFonts w:ascii="Arial" w:hAnsi="Arial" w:cs="Arial"/>
          <w:sz w:val="24"/>
          <w:szCs w:val="26"/>
        </w:rPr>
        <w:t xml:space="preserve">Wholesale </w:t>
      </w:r>
      <w:proofErr w:type="spellStart"/>
      <w:r w:rsidRPr="00B144DA">
        <w:rPr>
          <w:rFonts w:ascii="Arial" w:hAnsi="Arial" w:cs="Arial"/>
          <w:sz w:val="24"/>
          <w:szCs w:val="26"/>
        </w:rPr>
        <w:t>Amt</w:t>
      </w:r>
      <w:proofErr w:type="spellEnd"/>
      <w:r w:rsidRPr="00B144DA">
        <w:rPr>
          <w:rFonts w:ascii="Arial" w:hAnsi="Arial" w:cs="Arial"/>
          <w:sz w:val="24"/>
          <w:szCs w:val="26"/>
        </w:rPr>
        <w:t xml:space="preserve"> spent (~$50)</w:t>
      </w:r>
      <w:r w:rsidRPr="00B144DA">
        <w:rPr>
          <w:rFonts w:ascii="Arial" w:hAnsi="Arial" w:cs="Arial"/>
          <w:sz w:val="24"/>
          <w:szCs w:val="26"/>
        </w:rPr>
        <w:tab/>
        <w:t xml:space="preserve">__$39.00__ </w:t>
      </w:r>
    </w:p>
    <w:p w:rsidR="00B144DA" w:rsidRPr="00B144DA" w:rsidRDefault="00B144DA" w:rsidP="00B144DA">
      <w:pPr>
        <w:ind w:left="1440" w:firstLine="720"/>
        <w:rPr>
          <w:rFonts w:ascii="Arial" w:hAnsi="Arial" w:cs="Arial"/>
          <w:sz w:val="24"/>
          <w:szCs w:val="26"/>
        </w:rPr>
      </w:pPr>
      <w:r w:rsidRPr="00B144DA">
        <w:rPr>
          <w:rFonts w:ascii="Arial" w:hAnsi="Arial" w:cs="Arial"/>
          <w:sz w:val="24"/>
          <w:szCs w:val="26"/>
        </w:rPr>
        <w:t xml:space="preserve">Total sold @ Retail </w:t>
      </w:r>
      <w:r w:rsidRPr="00B144DA">
        <w:rPr>
          <w:rFonts w:ascii="Arial" w:hAnsi="Arial" w:cs="Arial"/>
          <w:sz w:val="24"/>
          <w:szCs w:val="26"/>
        </w:rPr>
        <w:tab/>
      </w:r>
      <w:r w:rsidRPr="00B144DA">
        <w:rPr>
          <w:rFonts w:ascii="Arial" w:hAnsi="Arial" w:cs="Arial"/>
          <w:sz w:val="24"/>
          <w:szCs w:val="26"/>
        </w:rPr>
        <w:tab/>
        <w:t xml:space="preserve">__$52.00__   </w:t>
      </w:r>
    </w:p>
    <w:p w:rsidR="00B144DA" w:rsidRPr="00B144DA" w:rsidRDefault="00B144DA" w:rsidP="00B144DA">
      <w:pPr>
        <w:ind w:left="1440" w:firstLine="720"/>
        <w:rPr>
          <w:rFonts w:ascii="Arial" w:hAnsi="Arial" w:cs="Arial"/>
          <w:sz w:val="24"/>
          <w:szCs w:val="26"/>
        </w:rPr>
      </w:pPr>
      <w:r w:rsidRPr="00B144DA">
        <w:rPr>
          <w:rFonts w:ascii="Arial" w:hAnsi="Arial" w:cs="Arial"/>
          <w:sz w:val="24"/>
          <w:szCs w:val="26"/>
        </w:rPr>
        <w:t>Gross Profit</w:t>
      </w:r>
      <w:r w:rsidRPr="00B144DA">
        <w:rPr>
          <w:rFonts w:ascii="Arial" w:hAnsi="Arial" w:cs="Arial"/>
          <w:sz w:val="24"/>
          <w:szCs w:val="26"/>
        </w:rPr>
        <w:tab/>
      </w:r>
      <w:r w:rsidRPr="00B144DA">
        <w:rPr>
          <w:rFonts w:ascii="Arial" w:hAnsi="Arial" w:cs="Arial"/>
          <w:sz w:val="24"/>
          <w:szCs w:val="26"/>
        </w:rPr>
        <w:tab/>
      </w:r>
      <w:r w:rsidRPr="00B144DA">
        <w:rPr>
          <w:rFonts w:ascii="Arial" w:hAnsi="Arial" w:cs="Arial"/>
          <w:sz w:val="24"/>
          <w:szCs w:val="26"/>
        </w:rPr>
        <w:tab/>
      </w:r>
      <w:r w:rsidRPr="00B144DA">
        <w:rPr>
          <w:rFonts w:ascii="Arial" w:hAnsi="Arial" w:cs="Arial"/>
          <w:sz w:val="24"/>
          <w:szCs w:val="26"/>
        </w:rPr>
        <w:tab/>
        <w:t>__$13.00__</w:t>
      </w:r>
    </w:p>
    <w:p w:rsidR="00B144DA" w:rsidRPr="00B144DA" w:rsidRDefault="00B144DA" w:rsidP="00B144DA">
      <w:pPr>
        <w:rPr>
          <w:rFonts w:ascii="Arial" w:hAnsi="Arial" w:cs="Arial"/>
          <w:sz w:val="14"/>
          <w:szCs w:val="16"/>
        </w:rPr>
      </w:pPr>
    </w:p>
    <w:p w:rsidR="00B144DA" w:rsidRPr="00B144DA" w:rsidRDefault="00B144DA" w:rsidP="00B144DA">
      <w:pPr>
        <w:rPr>
          <w:rFonts w:ascii="Arial" w:hAnsi="Arial" w:cs="Arial"/>
          <w:b/>
          <w:sz w:val="14"/>
          <w:szCs w:val="16"/>
        </w:rPr>
      </w:pPr>
      <w:r w:rsidRPr="00B144DA">
        <w:rPr>
          <w:rFonts w:ascii="Arial" w:hAnsi="Arial" w:cs="Arial"/>
          <w:sz w:val="14"/>
          <w:szCs w:val="16"/>
        </w:rPr>
        <w:tab/>
      </w:r>
      <w:r w:rsidRPr="00B144DA">
        <w:rPr>
          <w:rFonts w:ascii="Arial" w:hAnsi="Arial" w:cs="Arial"/>
          <w:b/>
          <w:sz w:val="14"/>
          <w:szCs w:val="16"/>
        </w:rPr>
        <w:t>LUNCH</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144DA" w:rsidRPr="00B144DA" w:rsidTr="001B3A3C">
        <w:trPr>
          <w:jc w:val="center"/>
        </w:trPr>
        <w:tc>
          <w:tcPr>
            <w:tcW w:w="8856" w:type="dxa"/>
          </w:tcPr>
          <w:p w:rsidR="00B144DA" w:rsidRPr="00B144DA" w:rsidRDefault="00B144DA" w:rsidP="001B3A3C">
            <w:pPr>
              <w:rPr>
                <w:rFonts w:ascii="Arial" w:hAnsi="Arial" w:cs="Arial"/>
                <w:sz w:val="24"/>
                <w:szCs w:val="28"/>
              </w:rPr>
            </w:pPr>
            <w:r w:rsidRPr="00B144DA">
              <w:rPr>
                <w:rFonts w:ascii="Arial" w:hAnsi="Arial" w:cs="Arial"/>
                <w:b/>
                <w:sz w:val="24"/>
                <w:szCs w:val="28"/>
              </w:rPr>
              <w:t xml:space="preserve">Store Name </w:t>
            </w:r>
            <w:r w:rsidRPr="00B144DA">
              <w:rPr>
                <w:rFonts w:ascii="Arial" w:hAnsi="Arial" w:cs="Arial"/>
                <w:sz w:val="24"/>
                <w:szCs w:val="28"/>
              </w:rPr>
              <w:t>Hot Dog Stand, Burger King</w:t>
            </w:r>
          </w:p>
        </w:tc>
      </w:tr>
      <w:tr w:rsidR="00B144DA" w:rsidRPr="00B144DA" w:rsidTr="001B3A3C">
        <w:trPr>
          <w:jc w:val="center"/>
        </w:trPr>
        <w:tc>
          <w:tcPr>
            <w:tcW w:w="8856" w:type="dxa"/>
          </w:tcPr>
          <w:p w:rsidR="00B144DA" w:rsidRPr="00B144DA" w:rsidRDefault="00B144DA" w:rsidP="001B3A3C">
            <w:pPr>
              <w:rPr>
                <w:rFonts w:ascii="Arial" w:hAnsi="Arial" w:cs="Arial"/>
                <w:b/>
                <w:sz w:val="24"/>
                <w:szCs w:val="28"/>
              </w:rPr>
            </w:pPr>
            <w:r w:rsidRPr="00B144DA">
              <w:rPr>
                <w:rFonts w:ascii="Arial" w:hAnsi="Arial" w:cs="Arial"/>
                <w:b/>
                <w:sz w:val="24"/>
                <w:szCs w:val="28"/>
              </w:rPr>
              <w:t xml:space="preserve">What you ate </w:t>
            </w:r>
            <w:r w:rsidRPr="00B144DA">
              <w:rPr>
                <w:rFonts w:ascii="Arial" w:hAnsi="Arial" w:cs="Arial"/>
                <w:sz w:val="24"/>
                <w:szCs w:val="28"/>
              </w:rPr>
              <w:t>2 smoothies, 1 Hot Dog, 1 Small Fry</w:t>
            </w:r>
          </w:p>
        </w:tc>
      </w:tr>
      <w:tr w:rsidR="00B144DA" w:rsidRPr="00B144DA" w:rsidTr="001B3A3C">
        <w:trPr>
          <w:jc w:val="center"/>
        </w:trPr>
        <w:tc>
          <w:tcPr>
            <w:tcW w:w="8856" w:type="dxa"/>
          </w:tcPr>
          <w:p w:rsidR="00B144DA" w:rsidRPr="00B144DA" w:rsidRDefault="00B144DA" w:rsidP="001B3A3C">
            <w:pPr>
              <w:rPr>
                <w:rFonts w:ascii="Arial" w:hAnsi="Arial" w:cs="Arial"/>
                <w:b/>
                <w:sz w:val="24"/>
                <w:szCs w:val="28"/>
              </w:rPr>
            </w:pPr>
            <w:r w:rsidRPr="00B144DA">
              <w:rPr>
                <w:rFonts w:ascii="Arial" w:hAnsi="Arial" w:cs="Arial"/>
                <w:b/>
                <w:sz w:val="24"/>
                <w:szCs w:val="28"/>
              </w:rPr>
              <w:t xml:space="preserve">Amount  </w:t>
            </w:r>
            <w:r w:rsidRPr="00B144DA">
              <w:rPr>
                <w:rFonts w:ascii="Arial" w:hAnsi="Arial" w:cs="Arial"/>
                <w:sz w:val="24"/>
                <w:szCs w:val="28"/>
              </w:rPr>
              <w:t>$13.50</w:t>
            </w:r>
          </w:p>
        </w:tc>
      </w:tr>
    </w:tbl>
    <w:p w:rsidR="00B144DA" w:rsidRPr="00B144DA" w:rsidRDefault="00B144DA" w:rsidP="00B144DA">
      <w:pPr>
        <w:rPr>
          <w:rFonts w:ascii="Arial" w:hAnsi="Arial" w:cs="Arial"/>
          <w:sz w:val="14"/>
          <w:szCs w:val="16"/>
        </w:rPr>
      </w:pPr>
    </w:p>
    <w:p w:rsidR="00B144DA" w:rsidRPr="00B144DA" w:rsidRDefault="00B144DA" w:rsidP="00B43C04">
      <w:pPr>
        <w:spacing w:line="480" w:lineRule="auto"/>
        <w:ind w:firstLine="720"/>
        <w:rPr>
          <w:rFonts w:ascii="Times New Roman" w:hAnsi="Times New Roman" w:cs="Times New Roman"/>
          <w:szCs w:val="24"/>
        </w:rPr>
      </w:pPr>
    </w:p>
    <w:p w:rsidR="00B144DA" w:rsidRPr="004319BD" w:rsidRDefault="004319BD" w:rsidP="00B144DA">
      <w:pPr>
        <w:rPr>
          <w:b/>
          <w:sz w:val="32"/>
        </w:rPr>
      </w:pPr>
      <w:r w:rsidRPr="004319BD">
        <w:rPr>
          <w:b/>
          <w:sz w:val="32"/>
        </w:rPr>
        <w:lastRenderedPageBreak/>
        <w:t>Below are calculations on ROI, COGs, and Gross Profit</w:t>
      </w:r>
    </w:p>
    <w:tbl>
      <w:tblPr>
        <w:tblpPr w:leftFromText="180" w:rightFromText="180" w:vertAnchor="page" w:horzAnchor="page" w:tblpX="286" w:tblpY="1996"/>
        <w:tblW w:w="5910" w:type="dxa"/>
        <w:tblBorders>
          <w:top w:val="single" w:sz="12" w:space="0" w:color="000000"/>
          <w:left w:val="single" w:sz="12" w:space="0" w:color="000000"/>
          <w:bottom w:val="single" w:sz="12" w:space="0" w:color="000000"/>
          <w:right w:val="single" w:sz="12" w:space="0" w:color="000000"/>
        </w:tblBorders>
        <w:tblLook w:val="0020" w:firstRow="1" w:lastRow="0" w:firstColumn="0" w:lastColumn="0" w:noHBand="0" w:noVBand="0"/>
      </w:tblPr>
      <w:tblGrid>
        <w:gridCol w:w="828"/>
        <w:gridCol w:w="894"/>
        <w:gridCol w:w="2124"/>
        <w:gridCol w:w="1058"/>
        <w:gridCol w:w="1006"/>
      </w:tblGrid>
      <w:tr w:rsidR="004319BD" w:rsidRPr="006A20DF" w:rsidTr="004319BD">
        <w:trPr>
          <w:trHeight w:val="662"/>
        </w:trPr>
        <w:tc>
          <w:tcPr>
            <w:tcW w:w="5910" w:type="dxa"/>
            <w:gridSpan w:val="5"/>
            <w:tcBorders>
              <w:bottom w:val="single" w:sz="6" w:space="0" w:color="000000"/>
            </w:tcBorders>
            <w:shd w:val="solid" w:color="000080" w:fill="FFFFFF"/>
            <w:noWrap/>
          </w:tcPr>
          <w:p w:rsidR="004319BD" w:rsidRPr="006A20DF" w:rsidRDefault="004319BD" w:rsidP="004319BD">
            <w:pPr>
              <w:jc w:val="center"/>
              <w:rPr>
                <w:rFonts w:ascii="Arial" w:hAnsi="Arial" w:cs="Arial"/>
                <w:b/>
                <w:bCs/>
                <w:i/>
                <w:iCs/>
                <w:color w:val="FFFFFF"/>
                <w:sz w:val="20"/>
                <w:szCs w:val="20"/>
              </w:rPr>
            </w:pPr>
            <w:r w:rsidRPr="006A20DF">
              <w:rPr>
                <w:rFonts w:ascii="Arial" w:hAnsi="Arial" w:cs="Arial"/>
                <w:b/>
                <w:bCs/>
                <w:i/>
                <w:iCs/>
                <w:color w:val="FFFFFF"/>
                <w:sz w:val="20"/>
                <w:szCs w:val="20"/>
              </w:rPr>
              <w:t xml:space="preserve">Mr.  </w:t>
            </w:r>
            <w:smartTag w:uri="urn:schemas-microsoft-com:office:smarttags" w:element="City">
              <w:smartTag w:uri="urn:schemas-microsoft-com:office:smarttags" w:element="place">
                <w:r w:rsidRPr="006A20DF">
                  <w:rPr>
                    <w:rFonts w:ascii="Arial" w:hAnsi="Arial" w:cs="Arial"/>
                    <w:b/>
                    <w:bCs/>
                    <w:i/>
                    <w:iCs/>
                    <w:color w:val="FFFFFF"/>
                    <w:sz w:val="20"/>
                    <w:szCs w:val="20"/>
                  </w:rPr>
                  <w:t>Griffin</w:t>
                </w:r>
              </w:smartTag>
            </w:smartTag>
          </w:p>
          <w:p w:rsidR="004319BD" w:rsidRPr="006A20DF" w:rsidRDefault="004319BD" w:rsidP="004319BD">
            <w:pPr>
              <w:jc w:val="center"/>
              <w:rPr>
                <w:rFonts w:ascii="Arial" w:hAnsi="Arial" w:cs="Arial"/>
                <w:b/>
                <w:bCs/>
                <w:i/>
                <w:iCs/>
                <w:color w:val="FFFFFF"/>
                <w:sz w:val="20"/>
                <w:szCs w:val="20"/>
              </w:rPr>
            </w:pPr>
            <w:r w:rsidRPr="006A20DF">
              <w:rPr>
                <w:rFonts w:ascii="Arial" w:hAnsi="Arial" w:cs="Arial"/>
                <w:b/>
                <w:bCs/>
                <w:i/>
                <w:iCs/>
                <w:color w:val="FFFFFF"/>
                <w:sz w:val="20"/>
                <w:szCs w:val="20"/>
              </w:rPr>
              <w:t>NYC Wholesale Goods</w:t>
            </w:r>
          </w:p>
          <w:p w:rsidR="004319BD" w:rsidRPr="006A20DF" w:rsidRDefault="004319BD" w:rsidP="004319BD">
            <w:pPr>
              <w:jc w:val="center"/>
              <w:rPr>
                <w:rFonts w:ascii="Arial" w:hAnsi="Arial" w:cs="Arial"/>
                <w:b/>
                <w:bCs/>
                <w:i/>
                <w:iCs/>
                <w:color w:val="FFFFFF"/>
                <w:sz w:val="20"/>
                <w:szCs w:val="20"/>
              </w:rPr>
            </w:pPr>
            <w:r w:rsidRPr="006A20DF">
              <w:rPr>
                <w:rFonts w:ascii="Arial" w:hAnsi="Arial" w:cs="Arial"/>
                <w:b/>
                <w:bCs/>
                <w:i/>
                <w:iCs/>
                <w:color w:val="FFFFFF"/>
              </w:rPr>
              <w:t>PURCHASES</w:t>
            </w:r>
          </w:p>
        </w:tc>
      </w:tr>
      <w:tr w:rsidR="004319BD" w:rsidRPr="006A20DF" w:rsidTr="004319BD">
        <w:trPr>
          <w:trHeight w:val="196"/>
        </w:trPr>
        <w:tc>
          <w:tcPr>
            <w:tcW w:w="828" w:type="dxa"/>
            <w:shd w:val="solid" w:color="C0C0C0" w:fill="FFFFFF"/>
            <w:noWrap/>
          </w:tcPr>
          <w:p w:rsidR="004319BD" w:rsidRPr="006A20DF" w:rsidRDefault="004319BD" w:rsidP="004319BD">
            <w:pPr>
              <w:rPr>
                <w:rFonts w:ascii="Arial" w:hAnsi="Arial" w:cs="Arial"/>
                <w:color w:val="000080"/>
                <w:sz w:val="20"/>
                <w:szCs w:val="20"/>
              </w:rPr>
            </w:pPr>
          </w:p>
        </w:tc>
        <w:tc>
          <w:tcPr>
            <w:tcW w:w="894" w:type="dxa"/>
            <w:shd w:val="solid" w:color="C0C0C0" w:fill="FFFFFF"/>
            <w:noWrap/>
          </w:tcPr>
          <w:p w:rsidR="004319BD" w:rsidRPr="006A20DF" w:rsidRDefault="004319BD" w:rsidP="004319BD">
            <w:pPr>
              <w:rPr>
                <w:rFonts w:ascii="Arial" w:hAnsi="Arial" w:cs="Arial"/>
                <w:color w:val="000080"/>
                <w:sz w:val="20"/>
                <w:szCs w:val="20"/>
              </w:rPr>
            </w:pPr>
          </w:p>
        </w:tc>
        <w:tc>
          <w:tcPr>
            <w:tcW w:w="2124" w:type="dxa"/>
            <w:shd w:val="solid" w:color="C0C0C0" w:fill="FFFFFF"/>
            <w:noWrap/>
          </w:tcPr>
          <w:p w:rsidR="004319BD" w:rsidRPr="006A20DF" w:rsidRDefault="004319BD" w:rsidP="004319BD">
            <w:pPr>
              <w:rPr>
                <w:rFonts w:ascii="Arial" w:hAnsi="Arial" w:cs="Arial"/>
                <w:color w:val="000080"/>
                <w:sz w:val="20"/>
                <w:szCs w:val="20"/>
              </w:rPr>
            </w:pPr>
          </w:p>
        </w:tc>
        <w:tc>
          <w:tcPr>
            <w:tcW w:w="1058" w:type="dxa"/>
            <w:shd w:val="solid" w:color="C0C0C0" w:fill="FFFFFF"/>
            <w:noWrap/>
          </w:tcPr>
          <w:p w:rsidR="004319BD" w:rsidRPr="006A20DF" w:rsidRDefault="004319BD" w:rsidP="004319BD">
            <w:pPr>
              <w:rPr>
                <w:rFonts w:ascii="Arial" w:hAnsi="Arial" w:cs="Arial"/>
                <w:color w:val="000080"/>
                <w:sz w:val="20"/>
                <w:szCs w:val="20"/>
              </w:rPr>
            </w:pPr>
          </w:p>
        </w:tc>
        <w:tc>
          <w:tcPr>
            <w:tcW w:w="1006" w:type="dxa"/>
            <w:shd w:val="solid" w:color="C0C0C0" w:fill="FFFFFF"/>
            <w:noWrap/>
          </w:tcPr>
          <w:p w:rsidR="004319BD" w:rsidRPr="006A20DF" w:rsidRDefault="004319BD" w:rsidP="004319BD">
            <w:pPr>
              <w:rPr>
                <w:rFonts w:ascii="Arial" w:hAnsi="Arial" w:cs="Arial"/>
                <w:color w:val="000080"/>
                <w:sz w:val="20"/>
                <w:szCs w:val="20"/>
              </w:rPr>
            </w:pPr>
          </w:p>
        </w:tc>
      </w:tr>
      <w:tr w:rsidR="004319BD" w:rsidRPr="006A20DF" w:rsidTr="004319BD">
        <w:trPr>
          <w:trHeight w:val="196"/>
        </w:trPr>
        <w:tc>
          <w:tcPr>
            <w:tcW w:w="828" w:type="dxa"/>
            <w:shd w:val="solid" w:color="C0C0C0" w:fill="FFFFFF"/>
            <w:noWrap/>
          </w:tcPr>
          <w:p w:rsidR="004319BD" w:rsidRPr="006A20DF" w:rsidRDefault="004319BD" w:rsidP="004319BD">
            <w:pPr>
              <w:jc w:val="center"/>
              <w:rPr>
                <w:rFonts w:ascii="Arial" w:hAnsi="Arial" w:cs="Arial"/>
                <w:b/>
                <w:bCs/>
                <w:color w:val="000080"/>
                <w:sz w:val="20"/>
                <w:szCs w:val="20"/>
              </w:rPr>
            </w:pPr>
          </w:p>
        </w:tc>
        <w:tc>
          <w:tcPr>
            <w:tcW w:w="894" w:type="dxa"/>
            <w:shd w:val="solid" w:color="C0C0C0" w:fill="FFFFFF"/>
            <w:noWrap/>
          </w:tcPr>
          <w:p w:rsidR="004319BD" w:rsidRPr="006A20DF" w:rsidRDefault="004319BD" w:rsidP="004319BD">
            <w:pPr>
              <w:jc w:val="center"/>
              <w:rPr>
                <w:rFonts w:ascii="Arial" w:hAnsi="Arial" w:cs="Arial"/>
                <w:b/>
                <w:bCs/>
                <w:color w:val="000080"/>
                <w:sz w:val="20"/>
                <w:szCs w:val="20"/>
              </w:rPr>
            </w:pPr>
            <w:r w:rsidRPr="006A20DF">
              <w:rPr>
                <w:rFonts w:ascii="Arial" w:hAnsi="Arial" w:cs="Arial"/>
                <w:b/>
                <w:bCs/>
                <w:color w:val="000080"/>
                <w:sz w:val="20"/>
                <w:szCs w:val="20"/>
              </w:rPr>
              <w:t># units</w:t>
            </w:r>
          </w:p>
        </w:tc>
        <w:tc>
          <w:tcPr>
            <w:tcW w:w="2124" w:type="dxa"/>
            <w:shd w:val="solid" w:color="C0C0C0" w:fill="FFFFFF"/>
            <w:noWrap/>
          </w:tcPr>
          <w:p w:rsidR="004319BD" w:rsidRPr="006A20DF" w:rsidRDefault="004319BD" w:rsidP="004319BD">
            <w:pPr>
              <w:jc w:val="center"/>
              <w:rPr>
                <w:rFonts w:ascii="Arial" w:hAnsi="Arial" w:cs="Arial"/>
                <w:b/>
                <w:bCs/>
                <w:color w:val="000080"/>
                <w:sz w:val="20"/>
                <w:szCs w:val="20"/>
              </w:rPr>
            </w:pPr>
          </w:p>
        </w:tc>
        <w:tc>
          <w:tcPr>
            <w:tcW w:w="1058" w:type="dxa"/>
            <w:shd w:val="solid" w:color="C0C0C0" w:fill="FFFFFF"/>
            <w:noWrap/>
          </w:tcPr>
          <w:p w:rsidR="004319BD" w:rsidRPr="006A20DF" w:rsidRDefault="004319BD" w:rsidP="004319BD">
            <w:pPr>
              <w:jc w:val="center"/>
              <w:rPr>
                <w:rFonts w:ascii="Arial" w:hAnsi="Arial" w:cs="Arial"/>
                <w:b/>
                <w:bCs/>
                <w:color w:val="000080"/>
                <w:sz w:val="20"/>
                <w:szCs w:val="20"/>
              </w:rPr>
            </w:pPr>
          </w:p>
        </w:tc>
        <w:tc>
          <w:tcPr>
            <w:tcW w:w="1006" w:type="dxa"/>
            <w:shd w:val="solid" w:color="C0C0C0" w:fill="FFFFFF"/>
            <w:noWrap/>
          </w:tcPr>
          <w:p w:rsidR="004319BD" w:rsidRPr="006A20DF" w:rsidRDefault="004319BD" w:rsidP="004319BD">
            <w:pPr>
              <w:jc w:val="center"/>
              <w:rPr>
                <w:rFonts w:ascii="Arial" w:hAnsi="Arial" w:cs="Arial"/>
                <w:b/>
                <w:bCs/>
                <w:color w:val="000080"/>
                <w:sz w:val="20"/>
                <w:szCs w:val="20"/>
              </w:rPr>
            </w:pPr>
            <w:r w:rsidRPr="006A20DF">
              <w:rPr>
                <w:rFonts w:ascii="Arial" w:hAnsi="Arial" w:cs="Arial"/>
                <w:b/>
                <w:bCs/>
                <w:color w:val="000080"/>
                <w:sz w:val="20"/>
                <w:szCs w:val="20"/>
              </w:rPr>
              <w:t>Total</w:t>
            </w:r>
          </w:p>
        </w:tc>
      </w:tr>
      <w:tr w:rsidR="004319BD" w:rsidRPr="006A20DF" w:rsidTr="004319BD">
        <w:trPr>
          <w:trHeight w:val="196"/>
        </w:trPr>
        <w:tc>
          <w:tcPr>
            <w:tcW w:w="828" w:type="dxa"/>
            <w:shd w:val="solid" w:color="C0C0C0" w:fill="FFFFFF"/>
            <w:noWrap/>
          </w:tcPr>
          <w:p w:rsidR="004319BD" w:rsidRPr="006A20DF" w:rsidRDefault="004319BD" w:rsidP="004319BD">
            <w:pPr>
              <w:jc w:val="center"/>
              <w:rPr>
                <w:rFonts w:ascii="Arial" w:hAnsi="Arial" w:cs="Arial"/>
                <w:b/>
                <w:bCs/>
                <w:color w:val="000080"/>
                <w:sz w:val="20"/>
                <w:szCs w:val="20"/>
                <w:u w:val="single"/>
              </w:rPr>
            </w:pPr>
            <w:r w:rsidRPr="006A20DF">
              <w:rPr>
                <w:rFonts w:ascii="Arial" w:hAnsi="Arial" w:cs="Arial"/>
                <w:b/>
                <w:bCs/>
                <w:color w:val="000080"/>
                <w:sz w:val="20"/>
                <w:szCs w:val="20"/>
                <w:u w:val="single"/>
              </w:rPr>
              <w:t>Date</w:t>
            </w:r>
          </w:p>
        </w:tc>
        <w:tc>
          <w:tcPr>
            <w:tcW w:w="894" w:type="dxa"/>
            <w:shd w:val="solid" w:color="C0C0C0" w:fill="FFFFFF"/>
            <w:noWrap/>
          </w:tcPr>
          <w:p w:rsidR="004319BD" w:rsidRPr="006A20DF" w:rsidRDefault="004319BD" w:rsidP="004319BD">
            <w:pPr>
              <w:jc w:val="center"/>
              <w:rPr>
                <w:rFonts w:ascii="Arial" w:hAnsi="Arial" w:cs="Arial"/>
                <w:b/>
                <w:bCs/>
                <w:color w:val="000080"/>
                <w:sz w:val="20"/>
                <w:szCs w:val="20"/>
                <w:u w:val="single"/>
              </w:rPr>
            </w:pPr>
            <w:r w:rsidRPr="006A20DF">
              <w:rPr>
                <w:rFonts w:ascii="Arial" w:hAnsi="Arial" w:cs="Arial"/>
                <w:b/>
                <w:bCs/>
                <w:color w:val="000080"/>
                <w:sz w:val="20"/>
                <w:szCs w:val="20"/>
                <w:u w:val="single"/>
              </w:rPr>
              <w:t>bought</w:t>
            </w:r>
          </w:p>
        </w:tc>
        <w:tc>
          <w:tcPr>
            <w:tcW w:w="2124" w:type="dxa"/>
            <w:shd w:val="solid" w:color="C0C0C0" w:fill="FFFFFF"/>
            <w:noWrap/>
          </w:tcPr>
          <w:p w:rsidR="004319BD" w:rsidRPr="006A20DF" w:rsidRDefault="004319BD" w:rsidP="004319BD">
            <w:pPr>
              <w:jc w:val="center"/>
              <w:rPr>
                <w:rFonts w:ascii="Arial" w:hAnsi="Arial" w:cs="Arial"/>
                <w:b/>
                <w:bCs/>
                <w:color w:val="000080"/>
                <w:sz w:val="20"/>
                <w:szCs w:val="20"/>
                <w:u w:val="single"/>
              </w:rPr>
            </w:pPr>
            <w:r w:rsidRPr="006A20DF">
              <w:rPr>
                <w:rFonts w:ascii="Arial" w:hAnsi="Arial" w:cs="Arial"/>
                <w:b/>
                <w:bCs/>
                <w:color w:val="000080"/>
                <w:sz w:val="20"/>
                <w:szCs w:val="20"/>
                <w:u w:val="single"/>
              </w:rPr>
              <w:t>Product Description</w:t>
            </w:r>
          </w:p>
        </w:tc>
        <w:tc>
          <w:tcPr>
            <w:tcW w:w="1058" w:type="dxa"/>
            <w:shd w:val="solid" w:color="C0C0C0" w:fill="FFFFFF"/>
            <w:noWrap/>
          </w:tcPr>
          <w:p w:rsidR="004319BD" w:rsidRPr="006A20DF" w:rsidRDefault="004319BD" w:rsidP="004319BD">
            <w:pPr>
              <w:jc w:val="center"/>
              <w:rPr>
                <w:rFonts w:ascii="Arial" w:hAnsi="Arial" w:cs="Arial"/>
                <w:b/>
                <w:bCs/>
                <w:color w:val="000080"/>
                <w:sz w:val="20"/>
                <w:szCs w:val="20"/>
                <w:u w:val="single"/>
              </w:rPr>
            </w:pPr>
            <w:r w:rsidRPr="006A20DF">
              <w:rPr>
                <w:rFonts w:ascii="Arial" w:hAnsi="Arial" w:cs="Arial"/>
                <w:b/>
                <w:bCs/>
                <w:color w:val="000080"/>
                <w:sz w:val="20"/>
                <w:szCs w:val="20"/>
                <w:u w:val="single"/>
              </w:rPr>
              <w:t>cost/unit</w:t>
            </w:r>
          </w:p>
        </w:tc>
        <w:tc>
          <w:tcPr>
            <w:tcW w:w="1006" w:type="dxa"/>
            <w:shd w:val="solid" w:color="C0C0C0" w:fill="FFFFFF"/>
            <w:noWrap/>
          </w:tcPr>
          <w:p w:rsidR="004319BD" w:rsidRPr="006A20DF" w:rsidRDefault="004319BD" w:rsidP="004319BD">
            <w:pPr>
              <w:jc w:val="center"/>
              <w:rPr>
                <w:rFonts w:ascii="Arial" w:hAnsi="Arial" w:cs="Arial"/>
                <w:b/>
                <w:bCs/>
                <w:color w:val="000080"/>
                <w:sz w:val="20"/>
                <w:szCs w:val="20"/>
                <w:u w:val="single"/>
              </w:rPr>
            </w:pPr>
            <w:r w:rsidRPr="006A20DF">
              <w:rPr>
                <w:rFonts w:ascii="Arial" w:hAnsi="Arial" w:cs="Arial"/>
                <w:b/>
                <w:bCs/>
                <w:color w:val="000080"/>
                <w:sz w:val="20"/>
                <w:szCs w:val="20"/>
                <w:u w:val="single"/>
              </w:rPr>
              <w:t>Spent</w:t>
            </w: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11/11</w:t>
            </w:r>
          </w:p>
        </w:tc>
        <w:tc>
          <w:tcPr>
            <w:tcW w:w="894"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1</w:t>
            </w:r>
          </w:p>
        </w:tc>
        <w:tc>
          <w:tcPr>
            <w:tcW w:w="2124"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Mini-Speaker</w:t>
            </w:r>
          </w:p>
        </w:tc>
        <w:tc>
          <w:tcPr>
            <w:tcW w:w="105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 xml:space="preserve"> $    9.00 </w:t>
            </w:r>
          </w:p>
        </w:tc>
        <w:tc>
          <w:tcPr>
            <w:tcW w:w="1006"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 xml:space="preserve"> $  9.00 </w:t>
            </w: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11/11</w:t>
            </w:r>
          </w:p>
        </w:tc>
        <w:tc>
          <w:tcPr>
            <w:tcW w:w="894"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2</w:t>
            </w:r>
          </w:p>
        </w:tc>
        <w:tc>
          <w:tcPr>
            <w:tcW w:w="2124"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Soda Can</w:t>
            </w:r>
          </w:p>
        </w:tc>
        <w:tc>
          <w:tcPr>
            <w:tcW w:w="105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$5.00</w:t>
            </w:r>
          </w:p>
        </w:tc>
        <w:tc>
          <w:tcPr>
            <w:tcW w:w="1006"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$10.00</w:t>
            </w: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11/11</w:t>
            </w:r>
          </w:p>
        </w:tc>
        <w:tc>
          <w:tcPr>
            <w:tcW w:w="894"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1</w:t>
            </w:r>
          </w:p>
        </w:tc>
        <w:tc>
          <w:tcPr>
            <w:tcW w:w="2124"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Nerds Candy Box</w:t>
            </w:r>
          </w:p>
        </w:tc>
        <w:tc>
          <w:tcPr>
            <w:tcW w:w="105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$25.00</w:t>
            </w:r>
          </w:p>
        </w:tc>
        <w:tc>
          <w:tcPr>
            <w:tcW w:w="1006"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 00</w:t>
            </w: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11/11</w:t>
            </w:r>
          </w:p>
        </w:tc>
        <w:tc>
          <w:tcPr>
            <w:tcW w:w="894"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1</w:t>
            </w:r>
          </w:p>
        </w:tc>
        <w:tc>
          <w:tcPr>
            <w:tcW w:w="2124"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Beats Headphones</w:t>
            </w:r>
          </w:p>
        </w:tc>
        <w:tc>
          <w:tcPr>
            <w:tcW w:w="1058"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 xml:space="preserve">$90.00 </w:t>
            </w:r>
          </w:p>
        </w:tc>
        <w:tc>
          <w:tcPr>
            <w:tcW w:w="1006"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$15.00</w:t>
            </w: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p>
        </w:tc>
        <w:tc>
          <w:tcPr>
            <w:tcW w:w="894" w:type="dxa"/>
            <w:shd w:val="solid" w:color="C0C0C0" w:fill="FFFFFF"/>
            <w:noWrap/>
          </w:tcPr>
          <w:p w:rsidR="004319BD" w:rsidRPr="006A20DF" w:rsidRDefault="004319BD" w:rsidP="004319BD">
            <w:pPr>
              <w:rPr>
                <w:rFonts w:ascii="Arial" w:hAnsi="Arial" w:cs="Arial"/>
                <w:color w:val="000080"/>
                <w:sz w:val="20"/>
                <w:szCs w:val="20"/>
              </w:rPr>
            </w:pPr>
            <w:r>
              <w:rPr>
                <w:rFonts w:ascii="Arial" w:hAnsi="Arial" w:cs="Arial"/>
                <w:color w:val="000080"/>
                <w:sz w:val="20"/>
                <w:szCs w:val="20"/>
              </w:rPr>
              <w:t xml:space="preserve">      5</w:t>
            </w:r>
          </w:p>
        </w:tc>
        <w:tc>
          <w:tcPr>
            <w:tcW w:w="2124" w:type="dxa"/>
            <w:shd w:val="solid" w:color="C0C0C0" w:fill="FFFFFF"/>
            <w:noWrap/>
          </w:tcPr>
          <w:p w:rsidR="004319BD" w:rsidRPr="006A20DF" w:rsidRDefault="004319BD" w:rsidP="004319BD">
            <w:pPr>
              <w:rPr>
                <w:rFonts w:ascii="Arial" w:hAnsi="Arial" w:cs="Arial"/>
                <w:color w:val="000080"/>
                <w:sz w:val="20"/>
                <w:szCs w:val="20"/>
              </w:rPr>
            </w:pPr>
          </w:p>
        </w:tc>
        <w:tc>
          <w:tcPr>
            <w:tcW w:w="1058" w:type="dxa"/>
            <w:shd w:val="solid" w:color="C0C0C0" w:fill="FFFFFF"/>
            <w:noWrap/>
          </w:tcPr>
          <w:p w:rsidR="004319BD" w:rsidRPr="006A20DF" w:rsidRDefault="004319BD" w:rsidP="004319BD">
            <w:pPr>
              <w:jc w:val="right"/>
              <w:rPr>
                <w:rFonts w:ascii="Arial" w:hAnsi="Arial" w:cs="Arial"/>
                <w:color w:val="000080"/>
                <w:sz w:val="20"/>
                <w:szCs w:val="20"/>
              </w:rPr>
            </w:pPr>
          </w:p>
        </w:tc>
        <w:tc>
          <w:tcPr>
            <w:tcW w:w="1006" w:type="dxa"/>
            <w:shd w:val="solid" w:color="C0C0C0" w:fill="FFFFFF"/>
            <w:noWrap/>
          </w:tcPr>
          <w:p w:rsidR="004319BD" w:rsidRPr="006A20DF" w:rsidRDefault="004319BD" w:rsidP="004319BD">
            <w:pPr>
              <w:jc w:val="right"/>
              <w:rPr>
                <w:rFonts w:ascii="Arial" w:hAnsi="Arial" w:cs="Arial"/>
                <w:color w:val="000080"/>
                <w:sz w:val="20"/>
                <w:szCs w:val="20"/>
              </w:rPr>
            </w:pP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p>
        </w:tc>
        <w:tc>
          <w:tcPr>
            <w:tcW w:w="894" w:type="dxa"/>
            <w:shd w:val="solid" w:color="C0C0C0" w:fill="FFFFFF"/>
            <w:noWrap/>
          </w:tcPr>
          <w:p w:rsidR="004319BD" w:rsidRPr="006A20DF" w:rsidRDefault="004319BD" w:rsidP="004319BD">
            <w:pPr>
              <w:jc w:val="center"/>
              <w:rPr>
                <w:rFonts w:ascii="Arial" w:hAnsi="Arial" w:cs="Arial"/>
                <w:color w:val="000080"/>
                <w:sz w:val="20"/>
                <w:szCs w:val="20"/>
              </w:rPr>
            </w:pPr>
          </w:p>
        </w:tc>
        <w:tc>
          <w:tcPr>
            <w:tcW w:w="2124" w:type="dxa"/>
            <w:shd w:val="solid" w:color="C0C0C0" w:fill="FFFFFF"/>
            <w:noWrap/>
          </w:tcPr>
          <w:p w:rsidR="004319BD" w:rsidRPr="006A20DF" w:rsidRDefault="004319BD" w:rsidP="004319BD">
            <w:pPr>
              <w:rPr>
                <w:rFonts w:ascii="Arial" w:hAnsi="Arial" w:cs="Arial"/>
                <w:color w:val="000080"/>
                <w:sz w:val="20"/>
                <w:szCs w:val="20"/>
              </w:rPr>
            </w:pPr>
          </w:p>
        </w:tc>
        <w:tc>
          <w:tcPr>
            <w:tcW w:w="1058" w:type="dxa"/>
            <w:shd w:val="solid" w:color="C0C0C0" w:fill="FFFFFF"/>
            <w:noWrap/>
          </w:tcPr>
          <w:p w:rsidR="004319BD" w:rsidRPr="006A20DF" w:rsidRDefault="004319BD" w:rsidP="004319BD">
            <w:pPr>
              <w:jc w:val="right"/>
              <w:rPr>
                <w:rFonts w:ascii="Arial" w:hAnsi="Arial" w:cs="Arial"/>
                <w:color w:val="000080"/>
                <w:sz w:val="20"/>
                <w:szCs w:val="20"/>
              </w:rPr>
            </w:pPr>
          </w:p>
        </w:tc>
        <w:tc>
          <w:tcPr>
            <w:tcW w:w="1006" w:type="dxa"/>
            <w:shd w:val="solid" w:color="C0C0C0" w:fill="FFFFFF"/>
            <w:noWrap/>
          </w:tcPr>
          <w:p w:rsidR="004319BD" w:rsidRPr="006A20DF" w:rsidRDefault="004319BD" w:rsidP="004319BD">
            <w:pPr>
              <w:jc w:val="right"/>
              <w:rPr>
                <w:rFonts w:ascii="Arial" w:hAnsi="Arial" w:cs="Arial"/>
                <w:color w:val="000080"/>
                <w:sz w:val="20"/>
                <w:szCs w:val="20"/>
              </w:rPr>
            </w:pPr>
          </w:p>
        </w:tc>
      </w:tr>
      <w:tr w:rsidR="004319BD" w:rsidRPr="006A20DF" w:rsidTr="004319BD">
        <w:trPr>
          <w:trHeight w:val="196"/>
        </w:trPr>
        <w:tc>
          <w:tcPr>
            <w:tcW w:w="828" w:type="dxa"/>
            <w:shd w:val="solid" w:color="C0C0C0" w:fill="FFFFFF"/>
            <w:noWrap/>
          </w:tcPr>
          <w:p w:rsidR="004319BD" w:rsidRPr="006A20DF" w:rsidRDefault="004319BD" w:rsidP="004319BD">
            <w:pPr>
              <w:jc w:val="right"/>
              <w:rPr>
                <w:rFonts w:ascii="Arial" w:hAnsi="Arial" w:cs="Arial"/>
                <w:color w:val="000080"/>
                <w:sz w:val="20"/>
                <w:szCs w:val="20"/>
              </w:rPr>
            </w:pPr>
          </w:p>
        </w:tc>
        <w:tc>
          <w:tcPr>
            <w:tcW w:w="894" w:type="dxa"/>
            <w:shd w:val="solid" w:color="C0C0C0" w:fill="FFFFFF"/>
            <w:noWrap/>
          </w:tcPr>
          <w:p w:rsidR="004319BD" w:rsidRPr="006A20DF" w:rsidRDefault="004319BD" w:rsidP="004319BD">
            <w:pPr>
              <w:rPr>
                <w:rFonts w:ascii="Arial" w:hAnsi="Arial" w:cs="Arial"/>
                <w:color w:val="000080"/>
                <w:sz w:val="20"/>
                <w:szCs w:val="20"/>
              </w:rPr>
            </w:pPr>
          </w:p>
        </w:tc>
        <w:tc>
          <w:tcPr>
            <w:tcW w:w="2124" w:type="dxa"/>
            <w:shd w:val="solid" w:color="C0C0C0" w:fill="FFFFFF"/>
            <w:noWrap/>
          </w:tcPr>
          <w:p w:rsidR="004319BD" w:rsidRPr="006A20DF" w:rsidRDefault="004319BD" w:rsidP="004319BD">
            <w:pPr>
              <w:rPr>
                <w:rFonts w:ascii="Arial" w:hAnsi="Arial" w:cs="Arial"/>
                <w:color w:val="000080"/>
                <w:sz w:val="20"/>
                <w:szCs w:val="20"/>
              </w:rPr>
            </w:pPr>
          </w:p>
        </w:tc>
        <w:tc>
          <w:tcPr>
            <w:tcW w:w="1058"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TOTAL</w:t>
            </w:r>
          </w:p>
        </w:tc>
        <w:tc>
          <w:tcPr>
            <w:tcW w:w="1006" w:type="dxa"/>
            <w:shd w:val="solid" w:color="C0C0C0" w:fill="FFFFFF"/>
            <w:noWrap/>
          </w:tcPr>
          <w:p w:rsidR="004319BD" w:rsidRPr="006A20DF" w:rsidRDefault="004319BD" w:rsidP="004319BD">
            <w:pPr>
              <w:rPr>
                <w:rFonts w:ascii="Arial" w:hAnsi="Arial" w:cs="Arial"/>
                <w:color w:val="000080"/>
                <w:sz w:val="20"/>
                <w:szCs w:val="20"/>
              </w:rPr>
            </w:pPr>
            <w:r>
              <w:rPr>
                <w:rFonts w:ascii="Arial" w:hAnsi="Arial" w:cs="Arial"/>
                <w:color w:val="000080"/>
                <w:sz w:val="20"/>
                <w:szCs w:val="20"/>
              </w:rPr>
              <w:t>$39.00</w:t>
            </w:r>
          </w:p>
        </w:tc>
      </w:tr>
    </w:tbl>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tbl>
      <w:tblPr>
        <w:tblpPr w:leftFromText="180" w:rightFromText="180" w:vertAnchor="text" w:horzAnchor="page" w:tblpX="256" w:tblpY="307"/>
        <w:tblW w:w="6910" w:type="dxa"/>
        <w:tblBorders>
          <w:top w:val="single" w:sz="12" w:space="0" w:color="000000"/>
          <w:left w:val="single" w:sz="12" w:space="0" w:color="000000"/>
          <w:bottom w:val="single" w:sz="12" w:space="0" w:color="000000"/>
          <w:right w:val="single" w:sz="12" w:space="0" w:color="000000"/>
        </w:tblBorders>
        <w:tblLook w:val="0020" w:firstRow="1" w:lastRow="0" w:firstColumn="0" w:lastColumn="0" w:noHBand="0" w:noVBand="0"/>
      </w:tblPr>
      <w:tblGrid>
        <w:gridCol w:w="994"/>
        <w:gridCol w:w="1239"/>
        <w:gridCol w:w="2473"/>
        <w:gridCol w:w="1071"/>
        <w:gridCol w:w="1133"/>
      </w:tblGrid>
      <w:tr w:rsidR="004319BD" w:rsidRPr="006A20DF" w:rsidTr="004319BD">
        <w:trPr>
          <w:trHeight w:val="887"/>
        </w:trPr>
        <w:tc>
          <w:tcPr>
            <w:tcW w:w="6910" w:type="dxa"/>
            <w:gridSpan w:val="5"/>
            <w:tcBorders>
              <w:bottom w:val="single" w:sz="6" w:space="0" w:color="000000"/>
            </w:tcBorders>
            <w:shd w:val="solid" w:color="000080" w:fill="FFFFFF"/>
            <w:noWrap/>
          </w:tcPr>
          <w:p w:rsidR="004319BD" w:rsidRPr="006A20DF" w:rsidRDefault="004319BD" w:rsidP="004319BD">
            <w:pPr>
              <w:jc w:val="center"/>
              <w:rPr>
                <w:rFonts w:ascii="Arial" w:hAnsi="Arial" w:cs="Arial"/>
                <w:b/>
                <w:bCs/>
                <w:i/>
                <w:iCs/>
                <w:color w:val="FFFFFF"/>
                <w:sz w:val="20"/>
                <w:szCs w:val="20"/>
              </w:rPr>
            </w:pPr>
            <w:r w:rsidRPr="006A20DF">
              <w:rPr>
                <w:rFonts w:ascii="Arial" w:hAnsi="Arial" w:cs="Arial"/>
                <w:b/>
                <w:bCs/>
                <w:i/>
                <w:iCs/>
                <w:color w:val="FFFFFF"/>
                <w:sz w:val="20"/>
                <w:szCs w:val="20"/>
              </w:rPr>
              <w:t xml:space="preserve">Mr. </w:t>
            </w:r>
            <w:smartTag w:uri="urn:schemas-microsoft-com:office:smarttags" w:element="City">
              <w:smartTag w:uri="urn:schemas-microsoft-com:office:smarttags" w:element="place">
                <w:r w:rsidRPr="006A20DF">
                  <w:rPr>
                    <w:rFonts w:ascii="Arial" w:hAnsi="Arial" w:cs="Arial"/>
                    <w:b/>
                    <w:bCs/>
                    <w:i/>
                    <w:iCs/>
                    <w:color w:val="FFFFFF"/>
                    <w:sz w:val="20"/>
                    <w:szCs w:val="20"/>
                  </w:rPr>
                  <w:t>Griffin</w:t>
                </w:r>
              </w:smartTag>
            </w:smartTag>
          </w:p>
          <w:p w:rsidR="004319BD" w:rsidRPr="006A20DF" w:rsidRDefault="004319BD" w:rsidP="004319BD">
            <w:pPr>
              <w:jc w:val="center"/>
              <w:rPr>
                <w:rFonts w:ascii="Arial" w:hAnsi="Arial" w:cs="Arial"/>
                <w:b/>
                <w:bCs/>
                <w:i/>
                <w:iCs/>
                <w:color w:val="FFFFFF"/>
                <w:sz w:val="20"/>
                <w:szCs w:val="20"/>
              </w:rPr>
            </w:pPr>
            <w:r w:rsidRPr="006A20DF">
              <w:rPr>
                <w:rFonts w:ascii="Arial" w:hAnsi="Arial" w:cs="Arial"/>
                <w:b/>
                <w:bCs/>
                <w:i/>
                <w:iCs/>
                <w:color w:val="FFFFFF"/>
                <w:sz w:val="20"/>
                <w:szCs w:val="20"/>
              </w:rPr>
              <w:t>NYC Wholesale Goods</w:t>
            </w:r>
          </w:p>
          <w:p w:rsidR="004319BD" w:rsidRPr="006A20DF" w:rsidRDefault="004319BD" w:rsidP="004319BD">
            <w:pPr>
              <w:jc w:val="center"/>
              <w:rPr>
                <w:rFonts w:ascii="Arial" w:hAnsi="Arial" w:cs="Arial"/>
                <w:b/>
                <w:bCs/>
                <w:i/>
                <w:iCs/>
                <w:color w:val="FFFFFF"/>
                <w:sz w:val="20"/>
                <w:szCs w:val="20"/>
              </w:rPr>
            </w:pPr>
            <w:r w:rsidRPr="006A20DF">
              <w:rPr>
                <w:rFonts w:ascii="Arial" w:hAnsi="Arial" w:cs="Arial"/>
                <w:b/>
                <w:bCs/>
                <w:i/>
                <w:iCs/>
                <w:color w:val="FFFFFF"/>
              </w:rPr>
              <w:t>SALES</w:t>
            </w:r>
          </w:p>
        </w:tc>
      </w:tr>
      <w:tr w:rsidR="004319BD" w:rsidRPr="006A20DF" w:rsidTr="004319BD">
        <w:trPr>
          <w:trHeight w:val="260"/>
        </w:trPr>
        <w:tc>
          <w:tcPr>
            <w:tcW w:w="994" w:type="dxa"/>
            <w:shd w:val="solid" w:color="C0C0C0" w:fill="FFFFFF"/>
            <w:noWrap/>
          </w:tcPr>
          <w:p w:rsidR="004319BD" w:rsidRPr="006A20DF" w:rsidRDefault="004319BD" w:rsidP="004319BD">
            <w:pPr>
              <w:rPr>
                <w:rFonts w:ascii="Arial" w:hAnsi="Arial" w:cs="Arial"/>
                <w:b/>
                <w:bCs/>
                <w:color w:val="000080"/>
                <w:sz w:val="20"/>
                <w:szCs w:val="20"/>
              </w:rPr>
            </w:pPr>
          </w:p>
        </w:tc>
        <w:tc>
          <w:tcPr>
            <w:tcW w:w="1239" w:type="dxa"/>
            <w:shd w:val="solid" w:color="C0C0C0" w:fill="FFFFFF"/>
            <w:noWrap/>
          </w:tcPr>
          <w:p w:rsidR="004319BD" w:rsidRPr="006A20DF" w:rsidRDefault="004319BD" w:rsidP="004319BD">
            <w:pPr>
              <w:jc w:val="center"/>
              <w:rPr>
                <w:rFonts w:ascii="Arial" w:hAnsi="Arial" w:cs="Arial"/>
                <w:b/>
                <w:bCs/>
                <w:color w:val="000080"/>
                <w:sz w:val="20"/>
                <w:szCs w:val="20"/>
              </w:rPr>
            </w:pPr>
            <w:r w:rsidRPr="006A20DF">
              <w:rPr>
                <w:rFonts w:ascii="Arial" w:hAnsi="Arial" w:cs="Arial"/>
                <w:b/>
                <w:bCs/>
                <w:color w:val="000080"/>
                <w:sz w:val="20"/>
                <w:szCs w:val="20"/>
              </w:rPr>
              <w:t># Units</w:t>
            </w:r>
          </w:p>
        </w:tc>
        <w:tc>
          <w:tcPr>
            <w:tcW w:w="2473" w:type="dxa"/>
            <w:shd w:val="solid" w:color="C0C0C0" w:fill="FFFFFF"/>
            <w:noWrap/>
          </w:tcPr>
          <w:p w:rsidR="004319BD" w:rsidRPr="006A20DF" w:rsidRDefault="004319BD" w:rsidP="004319BD">
            <w:pPr>
              <w:rPr>
                <w:rFonts w:ascii="Arial" w:hAnsi="Arial" w:cs="Arial"/>
                <w:b/>
                <w:bCs/>
                <w:color w:val="000080"/>
                <w:sz w:val="20"/>
                <w:szCs w:val="20"/>
              </w:rPr>
            </w:pPr>
          </w:p>
        </w:tc>
        <w:tc>
          <w:tcPr>
            <w:tcW w:w="1071" w:type="dxa"/>
            <w:shd w:val="solid" w:color="C0C0C0" w:fill="FFFFFF"/>
            <w:noWrap/>
          </w:tcPr>
          <w:p w:rsidR="004319BD" w:rsidRPr="006A20DF" w:rsidRDefault="004319BD" w:rsidP="004319BD">
            <w:pPr>
              <w:rPr>
                <w:rFonts w:ascii="Arial" w:hAnsi="Arial" w:cs="Arial"/>
                <w:b/>
                <w:bCs/>
                <w:color w:val="000080"/>
                <w:sz w:val="20"/>
                <w:szCs w:val="20"/>
              </w:rPr>
            </w:pPr>
          </w:p>
        </w:tc>
        <w:tc>
          <w:tcPr>
            <w:tcW w:w="1133" w:type="dxa"/>
            <w:shd w:val="solid" w:color="C0C0C0" w:fill="FFFFFF"/>
            <w:noWrap/>
          </w:tcPr>
          <w:p w:rsidR="004319BD" w:rsidRPr="006A20DF" w:rsidRDefault="004319BD" w:rsidP="004319BD">
            <w:pPr>
              <w:rPr>
                <w:rFonts w:ascii="Arial" w:hAnsi="Arial" w:cs="Arial"/>
                <w:b/>
                <w:bCs/>
                <w:color w:val="000080"/>
                <w:sz w:val="20"/>
                <w:szCs w:val="20"/>
              </w:rPr>
            </w:pPr>
          </w:p>
        </w:tc>
      </w:tr>
      <w:tr w:rsidR="004319BD" w:rsidRPr="006A20DF" w:rsidTr="004319BD">
        <w:trPr>
          <w:trHeight w:val="260"/>
        </w:trPr>
        <w:tc>
          <w:tcPr>
            <w:tcW w:w="994" w:type="dxa"/>
            <w:shd w:val="solid" w:color="C0C0C0" w:fill="FFFFFF"/>
            <w:noWrap/>
          </w:tcPr>
          <w:p w:rsidR="004319BD" w:rsidRPr="006A20DF" w:rsidRDefault="004319BD" w:rsidP="004319BD">
            <w:pPr>
              <w:rPr>
                <w:rFonts w:ascii="Arial" w:hAnsi="Arial" w:cs="Arial"/>
                <w:b/>
                <w:bCs/>
                <w:color w:val="000080"/>
                <w:sz w:val="20"/>
                <w:szCs w:val="20"/>
                <w:u w:val="single"/>
              </w:rPr>
            </w:pPr>
            <w:r w:rsidRPr="006A20DF">
              <w:rPr>
                <w:rFonts w:ascii="Arial" w:hAnsi="Arial" w:cs="Arial"/>
                <w:b/>
                <w:bCs/>
                <w:color w:val="000080"/>
                <w:sz w:val="20"/>
                <w:szCs w:val="20"/>
                <w:u w:val="single"/>
              </w:rPr>
              <w:t>Date</w:t>
            </w:r>
          </w:p>
        </w:tc>
        <w:tc>
          <w:tcPr>
            <w:tcW w:w="1239" w:type="dxa"/>
            <w:shd w:val="solid" w:color="C0C0C0" w:fill="FFFFFF"/>
            <w:noWrap/>
          </w:tcPr>
          <w:p w:rsidR="004319BD" w:rsidRPr="006A20DF" w:rsidRDefault="004319BD" w:rsidP="004319BD">
            <w:pPr>
              <w:jc w:val="center"/>
              <w:rPr>
                <w:rFonts w:ascii="Arial" w:hAnsi="Arial" w:cs="Arial"/>
                <w:b/>
                <w:bCs/>
                <w:color w:val="000080"/>
                <w:sz w:val="20"/>
                <w:szCs w:val="20"/>
                <w:u w:val="single"/>
              </w:rPr>
            </w:pPr>
            <w:r w:rsidRPr="006A20DF">
              <w:rPr>
                <w:rFonts w:ascii="Arial" w:hAnsi="Arial" w:cs="Arial"/>
                <w:b/>
                <w:bCs/>
                <w:color w:val="000080"/>
                <w:sz w:val="20"/>
                <w:szCs w:val="20"/>
                <w:u w:val="single"/>
              </w:rPr>
              <w:t>Sold</w:t>
            </w:r>
          </w:p>
        </w:tc>
        <w:tc>
          <w:tcPr>
            <w:tcW w:w="2473" w:type="dxa"/>
            <w:shd w:val="solid" w:color="C0C0C0" w:fill="FFFFFF"/>
            <w:noWrap/>
          </w:tcPr>
          <w:p w:rsidR="004319BD" w:rsidRPr="006A20DF" w:rsidRDefault="004319BD" w:rsidP="004319BD">
            <w:pPr>
              <w:rPr>
                <w:rFonts w:ascii="Arial" w:hAnsi="Arial" w:cs="Arial"/>
                <w:b/>
                <w:bCs/>
                <w:color w:val="000080"/>
                <w:sz w:val="20"/>
                <w:szCs w:val="20"/>
                <w:u w:val="single"/>
              </w:rPr>
            </w:pPr>
            <w:r w:rsidRPr="006A20DF">
              <w:rPr>
                <w:rFonts w:ascii="Arial" w:hAnsi="Arial" w:cs="Arial"/>
                <w:b/>
                <w:bCs/>
                <w:color w:val="000080"/>
                <w:sz w:val="20"/>
                <w:szCs w:val="20"/>
                <w:u w:val="single"/>
              </w:rPr>
              <w:t>Product Description</w:t>
            </w:r>
          </w:p>
        </w:tc>
        <w:tc>
          <w:tcPr>
            <w:tcW w:w="1071" w:type="dxa"/>
            <w:shd w:val="solid" w:color="C0C0C0" w:fill="FFFFFF"/>
            <w:noWrap/>
          </w:tcPr>
          <w:p w:rsidR="004319BD" w:rsidRPr="006A20DF" w:rsidRDefault="004319BD" w:rsidP="004319BD">
            <w:pPr>
              <w:rPr>
                <w:rFonts w:ascii="Arial" w:hAnsi="Arial" w:cs="Arial"/>
                <w:b/>
                <w:bCs/>
                <w:color w:val="000080"/>
                <w:sz w:val="20"/>
                <w:szCs w:val="20"/>
                <w:u w:val="single"/>
              </w:rPr>
            </w:pPr>
            <w:r w:rsidRPr="006A20DF">
              <w:rPr>
                <w:rFonts w:ascii="Arial" w:hAnsi="Arial" w:cs="Arial"/>
                <w:b/>
                <w:bCs/>
                <w:color w:val="000080"/>
                <w:sz w:val="20"/>
                <w:szCs w:val="20"/>
                <w:u w:val="single"/>
              </w:rPr>
              <w:t>Price</w:t>
            </w:r>
          </w:p>
        </w:tc>
        <w:tc>
          <w:tcPr>
            <w:tcW w:w="1133" w:type="dxa"/>
            <w:shd w:val="solid" w:color="C0C0C0" w:fill="FFFFFF"/>
            <w:noWrap/>
          </w:tcPr>
          <w:p w:rsidR="004319BD" w:rsidRPr="006A20DF" w:rsidRDefault="004319BD" w:rsidP="004319BD">
            <w:pPr>
              <w:rPr>
                <w:rFonts w:ascii="Arial" w:hAnsi="Arial" w:cs="Arial"/>
                <w:b/>
                <w:bCs/>
                <w:color w:val="000080"/>
                <w:sz w:val="20"/>
                <w:szCs w:val="20"/>
                <w:u w:val="single"/>
              </w:rPr>
            </w:pPr>
            <w:r w:rsidRPr="006A20DF">
              <w:rPr>
                <w:rFonts w:ascii="Arial" w:hAnsi="Arial" w:cs="Arial"/>
                <w:b/>
                <w:bCs/>
                <w:color w:val="000080"/>
                <w:sz w:val="20"/>
                <w:szCs w:val="20"/>
                <w:u w:val="single"/>
              </w:rPr>
              <w:t>Total</w:t>
            </w:r>
          </w:p>
        </w:tc>
      </w:tr>
      <w:tr w:rsidR="004319BD" w:rsidRPr="006A20DF" w:rsidTr="004319BD">
        <w:trPr>
          <w:trHeight w:val="260"/>
        </w:trPr>
        <w:tc>
          <w:tcPr>
            <w:tcW w:w="994"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11/11</w:t>
            </w:r>
          </w:p>
        </w:tc>
        <w:tc>
          <w:tcPr>
            <w:tcW w:w="1239"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2</w:t>
            </w:r>
          </w:p>
        </w:tc>
        <w:tc>
          <w:tcPr>
            <w:tcW w:w="2473"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Soda Can</w:t>
            </w: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5.00</w:t>
            </w: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10.00</w:t>
            </w:r>
          </w:p>
        </w:tc>
      </w:tr>
      <w:tr w:rsidR="004319BD" w:rsidRPr="006A20DF" w:rsidTr="004319BD">
        <w:trPr>
          <w:trHeight w:val="260"/>
        </w:trPr>
        <w:tc>
          <w:tcPr>
            <w:tcW w:w="994"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11/25</w:t>
            </w:r>
          </w:p>
        </w:tc>
        <w:tc>
          <w:tcPr>
            <w:tcW w:w="1239"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15</w:t>
            </w:r>
          </w:p>
        </w:tc>
        <w:tc>
          <w:tcPr>
            <w:tcW w:w="2473"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Tickets (for Beats Raffle)</w:t>
            </w: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5.00</w:t>
            </w: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5.00</w:t>
            </w:r>
          </w:p>
        </w:tc>
      </w:tr>
      <w:tr w:rsidR="004319BD" w:rsidRPr="006A20DF" w:rsidTr="004319BD">
        <w:trPr>
          <w:trHeight w:val="260"/>
        </w:trPr>
        <w:tc>
          <w:tcPr>
            <w:tcW w:w="994"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11/26</w:t>
            </w:r>
          </w:p>
        </w:tc>
        <w:tc>
          <w:tcPr>
            <w:tcW w:w="1239" w:type="dxa"/>
            <w:shd w:val="solid" w:color="C0C0C0" w:fill="FFFFFF"/>
            <w:noWrap/>
          </w:tcPr>
          <w:p w:rsidR="004319BD" w:rsidRPr="006A20DF" w:rsidRDefault="004319BD" w:rsidP="004319BD">
            <w:pPr>
              <w:jc w:val="center"/>
              <w:rPr>
                <w:rFonts w:ascii="Arial" w:hAnsi="Arial" w:cs="Arial"/>
                <w:color w:val="000080"/>
                <w:sz w:val="20"/>
                <w:szCs w:val="20"/>
              </w:rPr>
            </w:pPr>
          </w:p>
        </w:tc>
        <w:tc>
          <w:tcPr>
            <w:tcW w:w="2473"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Tickets (for Beats Raffle &amp; Nerds Candy Box Raffle)</w:t>
            </w: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112.00</w:t>
            </w: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112.00</w:t>
            </w:r>
          </w:p>
        </w:tc>
      </w:tr>
      <w:tr w:rsidR="004319BD" w:rsidRPr="006A20DF" w:rsidTr="004319BD">
        <w:trPr>
          <w:trHeight w:val="260"/>
        </w:trPr>
        <w:tc>
          <w:tcPr>
            <w:tcW w:w="994"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12/1</w:t>
            </w:r>
          </w:p>
        </w:tc>
        <w:tc>
          <w:tcPr>
            <w:tcW w:w="1239"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1 (Wingspan)</w:t>
            </w:r>
          </w:p>
        </w:tc>
        <w:tc>
          <w:tcPr>
            <w:tcW w:w="2473" w:type="dxa"/>
            <w:shd w:val="solid" w:color="C0C0C0" w:fill="FFFFFF"/>
            <w:noWrap/>
          </w:tcPr>
          <w:p w:rsidR="004319BD" w:rsidRPr="006A20DF" w:rsidRDefault="004319BD" w:rsidP="004319BD">
            <w:pPr>
              <w:rPr>
                <w:rFonts w:ascii="Arial" w:hAnsi="Arial" w:cs="Arial"/>
                <w:color w:val="000080"/>
                <w:sz w:val="20"/>
                <w:szCs w:val="20"/>
              </w:rPr>
            </w:pPr>
            <w:r w:rsidRPr="006A20DF">
              <w:rPr>
                <w:rFonts w:ascii="Arial" w:hAnsi="Arial" w:cs="Arial"/>
                <w:color w:val="000080"/>
                <w:sz w:val="20"/>
                <w:szCs w:val="20"/>
              </w:rPr>
              <w:t>Tickets (for Beats Raffle &amp; Nerds Candy Box Raffle)</w:t>
            </w: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5.00</w:t>
            </w: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5.00</w:t>
            </w:r>
          </w:p>
        </w:tc>
      </w:tr>
      <w:tr w:rsidR="004319BD" w:rsidRPr="006A20DF" w:rsidTr="004319BD">
        <w:trPr>
          <w:trHeight w:val="260"/>
        </w:trPr>
        <w:tc>
          <w:tcPr>
            <w:tcW w:w="994" w:type="dxa"/>
            <w:shd w:val="solid" w:color="C0C0C0" w:fill="FFFFFF"/>
            <w:noWrap/>
          </w:tcPr>
          <w:p w:rsidR="004319BD" w:rsidRPr="006A20DF" w:rsidRDefault="004319BD" w:rsidP="004319BD">
            <w:pPr>
              <w:jc w:val="right"/>
              <w:rPr>
                <w:rFonts w:ascii="Arial" w:hAnsi="Arial" w:cs="Arial"/>
                <w:color w:val="000080"/>
                <w:sz w:val="20"/>
                <w:szCs w:val="20"/>
              </w:rPr>
            </w:pPr>
          </w:p>
        </w:tc>
        <w:tc>
          <w:tcPr>
            <w:tcW w:w="1239" w:type="dxa"/>
            <w:shd w:val="solid" w:color="C0C0C0" w:fill="FFFFFF"/>
            <w:noWrap/>
          </w:tcPr>
          <w:p w:rsidR="004319BD" w:rsidRPr="006A20DF" w:rsidRDefault="004319BD" w:rsidP="004319BD">
            <w:pPr>
              <w:jc w:val="center"/>
              <w:rPr>
                <w:rFonts w:ascii="Arial" w:hAnsi="Arial" w:cs="Arial"/>
                <w:color w:val="000080"/>
                <w:sz w:val="20"/>
                <w:szCs w:val="20"/>
              </w:rPr>
            </w:pPr>
          </w:p>
        </w:tc>
        <w:tc>
          <w:tcPr>
            <w:tcW w:w="2473" w:type="dxa"/>
            <w:shd w:val="solid" w:color="C0C0C0" w:fill="FFFFFF"/>
            <w:noWrap/>
          </w:tcPr>
          <w:p w:rsidR="004319BD" w:rsidRPr="006A20DF" w:rsidRDefault="004319BD" w:rsidP="004319BD">
            <w:pPr>
              <w:rPr>
                <w:rFonts w:ascii="Arial" w:hAnsi="Arial" w:cs="Arial"/>
                <w:color w:val="000080"/>
                <w:sz w:val="20"/>
                <w:szCs w:val="20"/>
              </w:rPr>
            </w:pP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p>
        </w:tc>
      </w:tr>
      <w:tr w:rsidR="004319BD" w:rsidRPr="006A20DF" w:rsidTr="004319BD">
        <w:trPr>
          <w:trHeight w:val="260"/>
        </w:trPr>
        <w:tc>
          <w:tcPr>
            <w:tcW w:w="994" w:type="dxa"/>
            <w:shd w:val="solid" w:color="C0C0C0" w:fill="FFFFFF"/>
            <w:noWrap/>
          </w:tcPr>
          <w:p w:rsidR="004319BD" w:rsidRPr="006A20DF" w:rsidRDefault="004319BD" w:rsidP="004319BD">
            <w:pPr>
              <w:jc w:val="right"/>
              <w:rPr>
                <w:rFonts w:ascii="Arial" w:hAnsi="Arial" w:cs="Arial"/>
                <w:color w:val="000080"/>
                <w:sz w:val="20"/>
                <w:szCs w:val="20"/>
              </w:rPr>
            </w:pPr>
          </w:p>
        </w:tc>
        <w:tc>
          <w:tcPr>
            <w:tcW w:w="1239" w:type="dxa"/>
            <w:shd w:val="solid" w:color="C0C0C0" w:fill="FFFFFF"/>
            <w:noWrap/>
          </w:tcPr>
          <w:p w:rsidR="004319BD" w:rsidRPr="006A20DF" w:rsidRDefault="004319BD" w:rsidP="004319BD">
            <w:pPr>
              <w:jc w:val="center"/>
              <w:rPr>
                <w:rFonts w:ascii="Arial" w:hAnsi="Arial" w:cs="Arial"/>
                <w:color w:val="000080"/>
                <w:sz w:val="20"/>
                <w:szCs w:val="20"/>
              </w:rPr>
            </w:pPr>
            <w:r w:rsidRPr="006A20DF">
              <w:rPr>
                <w:rFonts w:ascii="Arial" w:hAnsi="Arial" w:cs="Arial"/>
                <w:color w:val="000080"/>
                <w:sz w:val="20"/>
                <w:szCs w:val="20"/>
              </w:rPr>
              <w:t>18</w:t>
            </w:r>
          </w:p>
        </w:tc>
        <w:tc>
          <w:tcPr>
            <w:tcW w:w="2473" w:type="dxa"/>
            <w:shd w:val="solid" w:color="C0C0C0" w:fill="FFFFFF"/>
            <w:noWrap/>
          </w:tcPr>
          <w:p w:rsidR="004319BD" w:rsidRPr="006A20DF" w:rsidRDefault="004319BD" w:rsidP="004319BD">
            <w:pPr>
              <w:rPr>
                <w:rFonts w:ascii="Arial" w:hAnsi="Arial" w:cs="Arial"/>
                <w:color w:val="000080"/>
                <w:sz w:val="20"/>
                <w:szCs w:val="20"/>
              </w:rPr>
            </w:pP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p>
        </w:tc>
      </w:tr>
      <w:tr w:rsidR="004319BD" w:rsidRPr="006A20DF" w:rsidTr="004319BD">
        <w:trPr>
          <w:trHeight w:val="260"/>
        </w:trPr>
        <w:tc>
          <w:tcPr>
            <w:tcW w:w="4706" w:type="dxa"/>
            <w:gridSpan w:val="3"/>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t>TOTAL</w:t>
            </w:r>
          </w:p>
        </w:tc>
        <w:tc>
          <w:tcPr>
            <w:tcW w:w="1071" w:type="dxa"/>
            <w:shd w:val="solid" w:color="C0C0C0" w:fill="FFFFFF"/>
            <w:noWrap/>
          </w:tcPr>
          <w:p w:rsidR="004319BD" w:rsidRPr="006A20DF" w:rsidRDefault="004319BD" w:rsidP="004319BD">
            <w:pPr>
              <w:jc w:val="right"/>
              <w:rPr>
                <w:rFonts w:ascii="Arial" w:hAnsi="Arial" w:cs="Arial"/>
                <w:color w:val="000080"/>
                <w:sz w:val="20"/>
                <w:szCs w:val="20"/>
              </w:rPr>
            </w:pPr>
          </w:p>
        </w:tc>
        <w:tc>
          <w:tcPr>
            <w:tcW w:w="1133" w:type="dxa"/>
            <w:shd w:val="solid" w:color="C0C0C0" w:fill="FFFFFF"/>
            <w:noWrap/>
          </w:tcPr>
          <w:p w:rsidR="004319BD" w:rsidRPr="006A20DF" w:rsidRDefault="004319BD" w:rsidP="004319BD">
            <w:pPr>
              <w:jc w:val="right"/>
              <w:rPr>
                <w:rFonts w:ascii="Arial" w:hAnsi="Arial" w:cs="Arial"/>
                <w:color w:val="000080"/>
                <w:sz w:val="20"/>
                <w:szCs w:val="20"/>
              </w:rPr>
            </w:pPr>
            <w:r w:rsidRPr="006A20DF">
              <w:rPr>
                <w:rFonts w:ascii="Arial" w:hAnsi="Arial" w:cs="Arial"/>
                <w:color w:val="000080"/>
                <w:sz w:val="20"/>
                <w:szCs w:val="20"/>
              </w:rPr>
              <w:fldChar w:fldCharType="begin"/>
            </w:r>
            <w:r w:rsidRPr="006A20DF">
              <w:rPr>
                <w:rFonts w:ascii="Arial" w:hAnsi="Arial" w:cs="Arial"/>
                <w:color w:val="000080"/>
                <w:sz w:val="20"/>
                <w:szCs w:val="20"/>
              </w:rPr>
              <w:instrText xml:space="preserve"> =SUM(ABOVE) </w:instrText>
            </w:r>
            <w:r w:rsidRPr="006A20DF">
              <w:rPr>
                <w:rFonts w:ascii="Arial" w:hAnsi="Arial" w:cs="Arial"/>
                <w:color w:val="000080"/>
                <w:sz w:val="20"/>
                <w:szCs w:val="20"/>
              </w:rPr>
              <w:fldChar w:fldCharType="separate"/>
            </w:r>
            <w:r w:rsidRPr="006A20DF">
              <w:rPr>
                <w:rFonts w:ascii="Arial" w:hAnsi="Arial" w:cs="Arial"/>
                <w:noProof/>
                <w:color w:val="000080"/>
                <w:sz w:val="20"/>
                <w:szCs w:val="20"/>
              </w:rPr>
              <w:t>$132.00</w:t>
            </w:r>
            <w:r w:rsidRPr="006A20DF">
              <w:rPr>
                <w:rFonts w:ascii="Arial" w:hAnsi="Arial" w:cs="Arial"/>
                <w:color w:val="000080"/>
                <w:sz w:val="20"/>
                <w:szCs w:val="20"/>
              </w:rPr>
              <w:fldChar w:fldCharType="end"/>
            </w:r>
          </w:p>
        </w:tc>
      </w:tr>
    </w:tbl>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 w:rsidR="00B144DA" w:rsidRDefault="00B144DA" w:rsidP="00B144DA">
      <w:pPr>
        <w:rPr>
          <w:rFonts w:ascii="Arial" w:hAnsi="Arial" w:cs="Arial"/>
          <w:b/>
          <w:u w:val="single"/>
        </w:rPr>
      </w:pPr>
    </w:p>
    <w:p w:rsidR="004319BD" w:rsidRDefault="004319BD" w:rsidP="00B144DA">
      <w:pPr>
        <w:rPr>
          <w:rFonts w:ascii="Arial" w:hAnsi="Arial" w:cs="Arial"/>
          <w:b/>
          <w:u w:val="single"/>
        </w:rPr>
      </w:pPr>
    </w:p>
    <w:p w:rsidR="004319BD" w:rsidRDefault="004319BD" w:rsidP="00B144DA">
      <w:pPr>
        <w:rPr>
          <w:rFonts w:ascii="Arial" w:hAnsi="Arial" w:cs="Arial"/>
          <w:b/>
          <w:u w:val="single"/>
        </w:rPr>
      </w:pPr>
    </w:p>
    <w:p w:rsidR="004319BD" w:rsidRDefault="004319BD" w:rsidP="00B144DA">
      <w:pPr>
        <w:rPr>
          <w:rFonts w:ascii="Arial" w:hAnsi="Arial" w:cs="Arial"/>
          <w:b/>
          <w:u w:val="single"/>
        </w:rPr>
      </w:pPr>
    </w:p>
    <w:p w:rsidR="004319BD" w:rsidRDefault="004319BD" w:rsidP="00B144DA">
      <w:pPr>
        <w:rPr>
          <w:rFonts w:ascii="Arial" w:hAnsi="Arial" w:cs="Arial"/>
          <w:b/>
          <w:u w:val="single"/>
        </w:rPr>
      </w:pPr>
    </w:p>
    <w:p w:rsidR="004319BD" w:rsidRDefault="004319BD" w:rsidP="00B144DA">
      <w:pPr>
        <w:rPr>
          <w:rFonts w:ascii="Arial" w:hAnsi="Arial" w:cs="Arial"/>
          <w:b/>
          <w:u w:val="single"/>
        </w:rPr>
      </w:pPr>
    </w:p>
    <w:p w:rsidR="00B144DA" w:rsidRDefault="00B144DA" w:rsidP="00B144DA">
      <w:pPr>
        <w:rPr>
          <w:rFonts w:ascii="Arial" w:hAnsi="Arial" w:cs="Arial"/>
          <w:b/>
          <w:u w:val="single"/>
        </w:rPr>
      </w:pPr>
    </w:p>
    <w:p w:rsidR="004319BD" w:rsidRDefault="004319BD" w:rsidP="00B144DA">
      <w:pPr>
        <w:rPr>
          <w:rFonts w:ascii="Arial" w:hAnsi="Arial" w:cs="Arial"/>
          <w:b/>
          <w:u w:val="single"/>
        </w:rPr>
      </w:pPr>
    </w:p>
    <w:p w:rsidR="004319BD" w:rsidRDefault="004319BD" w:rsidP="00B144DA">
      <w:pPr>
        <w:rPr>
          <w:rFonts w:ascii="Arial" w:hAnsi="Arial" w:cs="Arial"/>
          <w:b/>
          <w:u w:val="single"/>
        </w:rPr>
      </w:pPr>
    </w:p>
    <w:p w:rsidR="004319BD" w:rsidRDefault="004319BD" w:rsidP="00B144DA">
      <w:pPr>
        <w:rPr>
          <w:rFonts w:ascii="Arial" w:hAnsi="Arial" w:cs="Arial"/>
          <w:b/>
          <w:u w:val="single"/>
        </w:rPr>
      </w:pPr>
    </w:p>
    <w:p w:rsidR="00B144DA" w:rsidRPr="00B946B9" w:rsidRDefault="00B144DA" w:rsidP="00B144DA">
      <w:pPr>
        <w:rPr>
          <w:rFonts w:ascii="Arial" w:hAnsi="Arial" w:cs="Arial"/>
        </w:rPr>
      </w:pPr>
      <w:r>
        <w:rPr>
          <w:rFonts w:ascii="Arial" w:hAnsi="Arial" w:cs="Arial"/>
          <w:b/>
          <w:u w:val="single"/>
        </w:rPr>
        <w:t>C</w:t>
      </w:r>
      <w:r w:rsidRPr="00B946B9">
        <w:rPr>
          <w:rFonts w:ascii="Arial" w:hAnsi="Arial" w:cs="Arial"/>
          <w:b/>
          <w:u w:val="single"/>
        </w:rPr>
        <w:t>alculations</w:t>
      </w:r>
      <w:r w:rsidRPr="00B946B9">
        <w:rPr>
          <w:rFonts w:ascii="Arial" w:hAnsi="Arial" w:cs="Arial"/>
        </w:rPr>
        <w:t>:</w:t>
      </w:r>
    </w:p>
    <w:p w:rsidR="00B144DA" w:rsidRPr="00B946B9" w:rsidRDefault="00B144DA" w:rsidP="00B144DA">
      <w:pPr>
        <w:rPr>
          <w:rFonts w:ascii="Arial" w:hAnsi="Arial" w:cs="Arial"/>
        </w:rPr>
      </w:pPr>
    </w:p>
    <w:p w:rsidR="00B144DA" w:rsidRPr="00DA57D0" w:rsidRDefault="00B144DA" w:rsidP="00B144DA">
      <w:pPr>
        <w:rPr>
          <w:rFonts w:ascii="Arial" w:hAnsi="Arial" w:cs="Arial"/>
          <w:b/>
        </w:rPr>
      </w:pPr>
      <w:r>
        <w:rPr>
          <w:rFonts w:ascii="Arial" w:hAnsi="Arial" w:cs="Arial"/>
        </w:rPr>
        <w:t>Headphones</w:t>
      </w:r>
      <w:r>
        <w:rPr>
          <w:rFonts w:ascii="Arial" w:hAnsi="Arial" w:cs="Arial"/>
        </w:rPr>
        <w:tab/>
      </w:r>
      <w:r>
        <w:rPr>
          <w:rFonts w:ascii="Arial" w:hAnsi="Arial" w:cs="Arial"/>
        </w:rPr>
        <w:tab/>
      </w:r>
      <w:r>
        <w:rPr>
          <w:rFonts w:ascii="Arial" w:hAnsi="Arial" w:cs="Arial"/>
          <w:b/>
        </w:rPr>
        <w:t>$90.00</w:t>
      </w:r>
      <w:r w:rsidRPr="00DA57D0">
        <w:rPr>
          <w:rFonts w:ascii="Arial" w:hAnsi="Arial" w:cs="Arial"/>
          <w:b/>
        </w:rPr>
        <w:t xml:space="preserve"> COGS</w:t>
      </w:r>
      <w:r>
        <w:rPr>
          <w:rFonts w:ascii="Arial" w:hAnsi="Arial" w:cs="Arial"/>
          <w:b/>
        </w:rPr>
        <w:t xml:space="preserve"> (I put in $15 towards this group item)</w:t>
      </w:r>
    </w:p>
    <w:p w:rsidR="00B144DA" w:rsidRDefault="00B144DA" w:rsidP="00B144DA">
      <w:pPr>
        <w:rPr>
          <w:rFonts w:ascii="Arial" w:hAnsi="Arial" w:cs="Arial"/>
        </w:rPr>
      </w:pPr>
      <w:r>
        <w:rPr>
          <w:rFonts w:ascii="Arial" w:hAnsi="Arial" w:cs="Arial"/>
        </w:rPr>
        <w:t>Mini-Speaker</w:t>
      </w:r>
      <w:r>
        <w:rPr>
          <w:rFonts w:ascii="Arial" w:hAnsi="Arial" w:cs="Arial"/>
        </w:rPr>
        <w:tab/>
        <w:t xml:space="preserve">           </w:t>
      </w:r>
      <w:r w:rsidRPr="00DA57D0">
        <w:rPr>
          <w:rFonts w:ascii="Arial" w:hAnsi="Arial" w:cs="Arial"/>
          <w:b/>
        </w:rPr>
        <w:t>$6.00 COGS</w:t>
      </w:r>
    </w:p>
    <w:p w:rsidR="00B144DA" w:rsidRDefault="00B144DA" w:rsidP="00B144DA">
      <w:pPr>
        <w:rPr>
          <w:rFonts w:ascii="Arial" w:hAnsi="Arial" w:cs="Arial"/>
        </w:rPr>
      </w:pPr>
      <w:r>
        <w:rPr>
          <w:rFonts w:ascii="Arial" w:hAnsi="Arial" w:cs="Arial"/>
        </w:rPr>
        <w:t xml:space="preserve">Soda Cans (2x)        </w:t>
      </w:r>
      <w:r>
        <w:rPr>
          <w:rFonts w:ascii="Arial" w:hAnsi="Arial" w:cs="Arial"/>
          <w:b/>
        </w:rPr>
        <w:t>$5</w:t>
      </w:r>
      <w:r w:rsidRPr="00DA57D0">
        <w:rPr>
          <w:rFonts w:ascii="Arial" w:hAnsi="Arial" w:cs="Arial"/>
          <w:b/>
        </w:rPr>
        <w:t>.00 COGS</w:t>
      </w:r>
    </w:p>
    <w:p w:rsidR="00B144DA" w:rsidRDefault="00B144DA" w:rsidP="00B144DA">
      <w:pPr>
        <w:rPr>
          <w:rFonts w:ascii="Arial" w:hAnsi="Arial" w:cs="Arial"/>
          <w:b/>
        </w:rPr>
      </w:pPr>
      <w:r>
        <w:rPr>
          <w:rFonts w:ascii="Arial" w:hAnsi="Arial" w:cs="Arial"/>
        </w:rPr>
        <w:t xml:space="preserve">Nerds Candy Box     </w:t>
      </w:r>
      <w:r>
        <w:rPr>
          <w:rFonts w:ascii="Arial" w:hAnsi="Arial" w:cs="Arial"/>
          <w:b/>
        </w:rPr>
        <w:t>$25</w:t>
      </w:r>
      <w:r w:rsidRPr="00DA57D0">
        <w:rPr>
          <w:rFonts w:ascii="Arial" w:hAnsi="Arial" w:cs="Arial"/>
          <w:b/>
        </w:rPr>
        <w:t>.00 COGS</w:t>
      </w:r>
      <w:r>
        <w:rPr>
          <w:rFonts w:ascii="Arial" w:hAnsi="Arial" w:cs="Arial"/>
          <w:b/>
        </w:rPr>
        <w:t xml:space="preserve"> (I put in $5 towards this group item)   </w:t>
      </w:r>
    </w:p>
    <w:p w:rsidR="00B144DA" w:rsidRDefault="00B144DA" w:rsidP="00B144DA">
      <w:pPr>
        <w:rPr>
          <w:rFonts w:ascii="Arial" w:hAnsi="Arial" w:cs="Arial"/>
          <w:b/>
        </w:rPr>
      </w:pPr>
    </w:p>
    <w:p w:rsidR="00B144DA" w:rsidRDefault="00B144DA" w:rsidP="00B144DA">
      <w:pPr>
        <w:rPr>
          <w:rFonts w:ascii="Arial" w:hAnsi="Arial" w:cs="Arial"/>
        </w:rPr>
      </w:pPr>
      <w:r>
        <w:rPr>
          <w:rFonts w:ascii="Arial" w:hAnsi="Arial" w:cs="Arial"/>
          <w:b/>
        </w:rPr>
        <w:t>$20/$115= 17.39% (Percentage of prof</w:t>
      </w:r>
    </w:p>
    <w:p w:rsidR="00B144DA" w:rsidRDefault="00B144DA" w:rsidP="00B144DA">
      <w:pPr>
        <w:rPr>
          <w:rFonts w:ascii="Arial" w:hAnsi="Arial" w:cs="Arial"/>
        </w:rPr>
      </w:pPr>
      <w:r w:rsidRPr="00B946B9">
        <w:rPr>
          <w:rFonts w:ascii="Arial" w:hAnsi="Arial" w:cs="Arial"/>
          <w:b/>
          <w:u w:val="single"/>
        </w:rPr>
        <w:t>Gross Profit</w:t>
      </w:r>
      <w:r>
        <w:rPr>
          <w:rFonts w:ascii="Arial" w:hAnsi="Arial" w:cs="Arial"/>
        </w:rPr>
        <w:t>:</w:t>
      </w:r>
    </w:p>
    <w:p w:rsidR="00B144DA" w:rsidRDefault="00B144DA" w:rsidP="00B144DA">
      <w:pPr>
        <w:rPr>
          <w:rFonts w:ascii="Arial" w:hAnsi="Arial" w:cs="Arial"/>
        </w:rPr>
      </w:pPr>
      <w:r>
        <w:rPr>
          <w:rFonts w:ascii="Arial" w:hAnsi="Arial" w:cs="Arial"/>
        </w:rPr>
        <w:t>Sales – COGS = Gross profit</w:t>
      </w:r>
    </w:p>
    <w:p w:rsidR="00B144DA" w:rsidRDefault="00B144DA" w:rsidP="00B144DA">
      <w:pPr>
        <w:rPr>
          <w:rFonts w:ascii="Arial" w:hAnsi="Arial" w:cs="Arial"/>
        </w:rPr>
      </w:pPr>
      <w:r>
        <w:rPr>
          <w:rFonts w:ascii="Arial" w:hAnsi="Arial" w:cs="Arial"/>
        </w:rPr>
        <w:t xml:space="preserve">$52.00 - $39.00 = </w:t>
      </w:r>
      <w:r>
        <w:rPr>
          <w:rFonts w:ascii="Arial" w:hAnsi="Arial" w:cs="Arial"/>
          <w:b/>
        </w:rPr>
        <w:t>$13.00</w:t>
      </w:r>
    </w:p>
    <w:p w:rsidR="00B144DA" w:rsidRDefault="00B144DA" w:rsidP="00B144DA">
      <w:pPr>
        <w:rPr>
          <w:rFonts w:ascii="Arial" w:hAnsi="Arial" w:cs="Arial"/>
        </w:rPr>
      </w:pPr>
    </w:p>
    <w:p w:rsidR="00B144DA" w:rsidRDefault="00B144DA" w:rsidP="00B144DA">
      <w:pPr>
        <w:rPr>
          <w:rFonts w:ascii="Arial" w:hAnsi="Arial" w:cs="Arial"/>
        </w:rPr>
      </w:pPr>
      <w:r w:rsidRPr="00B946B9">
        <w:rPr>
          <w:rFonts w:ascii="Arial" w:hAnsi="Arial" w:cs="Arial"/>
          <w:b/>
          <w:u w:val="single"/>
        </w:rPr>
        <w:t>ROI</w:t>
      </w:r>
      <w:r>
        <w:rPr>
          <w:rFonts w:ascii="Arial" w:hAnsi="Arial" w:cs="Arial"/>
        </w:rPr>
        <w:t xml:space="preserve">:  </w:t>
      </w:r>
    </w:p>
    <w:p w:rsidR="00B144DA" w:rsidRPr="00DA57D0" w:rsidRDefault="00B144DA" w:rsidP="00B144DA">
      <w:pPr>
        <w:rPr>
          <w:rFonts w:ascii="Arial" w:hAnsi="Arial" w:cs="Arial"/>
          <w:b/>
        </w:rPr>
      </w:pPr>
      <w:r w:rsidRPr="00324F14">
        <w:rPr>
          <w:rFonts w:ascii="Arial" w:hAnsi="Arial" w:cs="Arial"/>
          <w:u w:val="single"/>
        </w:rPr>
        <w:t>Ending wealth – beginning wealth</w:t>
      </w:r>
      <w:r>
        <w:rPr>
          <w:rFonts w:ascii="Arial" w:hAnsi="Arial" w:cs="Arial"/>
          <w:u w:val="single"/>
        </w:rPr>
        <w:t xml:space="preserve"> </w:t>
      </w:r>
      <w:r>
        <w:rPr>
          <w:rFonts w:ascii="Arial" w:hAnsi="Arial" w:cs="Arial"/>
        </w:rPr>
        <w:t xml:space="preserve"> X 100 </w:t>
      </w:r>
      <w:r>
        <w:rPr>
          <w:rFonts w:ascii="Arial" w:hAnsi="Arial" w:cs="Arial"/>
        </w:rPr>
        <w:tab/>
      </w:r>
      <w:r>
        <w:rPr>
          <w:rFonts w:ascii="Arial" w:hAnsi="Arial" w:cs="Arial"/>
          <w:u w:val="single"/>
        </w:rPr>
        <w:t>$42 - $39</w:t>
      </w:r>
      <w:r>
        <w:rPr>
          <w:rFonts w:ascii="Arial" w:hAnsi="Arial" w:cs="Arial"/>
        </w:rPr>
        <w:t xml:space="preserve"> X 100 =  </w:t>
      </w:r>
      <w:r>
        <w:rPr>
          <w:rFonts w:ascii="Arial" w:hAnsi="Arial" w:cs="Arial"/>
          <w:b/>
        </w:rPr>
        <w:t>% 7.69</w:t>
      </w:r>
    </w:p>
    <w:p w:rsidR="00B144DA" w:rsidRDefault="00B144DA" w:rsidP="00B144DA">
      <w:pPr>
        <w:ind w:firstLine="720"/>
        <w:rPr>
          <w:rFonts w:ascii="Arial" w:hAnsi="Arial" w:cs="Arial"/>
        </w:rPr>
      </w:pPr>
      <w:r>
        <w:rPr>
          <w:rFonts w:ascii="Arial" w:hAnsi="Arial" w:cs="Arial"/>
        </w:rPr>
        <w:t>Beginning wealth</w:t>
      </w:r>
      <w:r>
        <w:rPr>
          <w:rFonts w:ascii="Arial" w:hAnsi="Arial" w:cs="Arial"/>
        </w:rPr>
        <w:tab/>
      </w:r>
      <w:r>
        <w:rPr>
          <w:rFonts w:ascii="Arial" w:hAnsi="Arial" w:cs="Arial"/>
        </w:rPr>
        <w:tab/>
      </w:r>
      <w:r>
        <w:rPr>
          <w:rFonts w:ascii="Arial" w:hAnsi="Arial" w:cs="Arial"/>
        </w:rPr>
        <w:tab/>
      </w:r>
      <w:r>
        <w:rPr>
          <w:rFonts w:ascii="Arial" w:hAnsi="Arial" w:cs="Arial"/>
        </w:rPr>
        <w:tab/>
        <w:t xml:space="preserve">       $39</w:t>
      </w:r>
    </w:p>
    <w:p w:rsidR="00260D37" w:rsidRPr="00B43C04" w:rsidRDefault="00260D37" w:rsidP="00B43C04">
      <w:pPr>
        <w:spacing w:line="480" w:lineRule="auto"/>
        <w:ind w:firstLine="720"/>
        <w:rPr>
          <w:rFonts w:ascii="Times New Roman" w:hAnsi="Times New Roman" w:cs="Times New Roman"/>
          <w:sz w:val="24"/>
          <w:szCs w:val="24"/>
        </w:rPr>
      </w:pPr>
    </w:p>
    <w:sectPr w:rsidR="00260D37" w:rsidRPr="00B43C04" w:rsidSect="00B43C0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1D" w:rsidRDefault="00FF301D" w:rsidP="004319BD">
      <w:pPr>
        <w:spacing w:after="0" w:line="240" w:lineRule="auto"/>
      </w:pPr>
      <w:r>
        <w:separator/>
      </w:r>
    </w:p>
  </w:endnote>
  <w:endnote w:type="continuationSeparator" w:id="0">
    <w:p w:rsidR="00FF301D" w:rsidRDefault="00FF301D" w:rsidP="0043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1D" w:rsidRDefault="00FF301D" w:rsidP="004319BD">
      <w:pPr>
        <w:spacing w:after="0" w:line="240" w:lineRule="auto"/>
      </w:pPr>
      <w:r>
        <w:separator/>
      </w:r>
    </w:p>
  </w:footnote>
  <w:footnote w:type="continuationSeparator" w:id="0">
    <w:p w:rsidR="00FF301D" w:rsidRDefault="00FF301D" w:rsidP="00431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248"/>
    <w:multiLevelType w:val="hybridMultilevel"/>
    <w:tmpl w:val="23FE1ABE"/>
    <w:lvl w:ilvl="0" w:tplc="505C700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20F178C"/>
    <w:multiLevelType w:val="hybridMultilevel"/>
    <w:tmpl w:val="05DC2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04"/>
    <w:rsid w:val="00112E57"/>
    <w:rsid w:val="00260D37"/>
    <w:rsid w:val="004319BD"/>
    <w:rsid w:val="00543ED9"/>
    <w:rsid w:val="005E3EA9"/>
    <w:rsid w:val="006D6BA0"/>
    <w:rsid w:val="006E531D"/>
    <w:rsid w:val="007621A4"/>
    <w:rsid w:val="00B144DA"/>
    <w:rsid w:val="00B43C04"/>
    <w:rsid w:val="00BB13BF"/>
    <w:rsid w:val="00CA2E15"/>
    <w:rsid w:val="00CA3CF6"/>
    <w:rsid w:val="00CD1C85"/>
    <w:rsid w:val="00D821B3"/>
    <w:rsid w:val="00E00B6D"/>
    <w:rsid w:val="00E650CF"/>
    <w:rsid w:val="00F464CB"/>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3C04"/>
    <w:pPr>
      <w:spacing w:after="0" w:line="240" w:lineRule="auto"/>
    </w:pPr>
    <w:rPr>
      <w:rFonts w:eastAsiaTheme="minorEastAsia"/>
    </w:rPr>
  </w:style>
  <w:style w:type="character" w:customStyle="1" w:styleId="NoSpacingChar">
    <w:name w:val="No Spacing Char"/>
    <w:basedOn w:val="DefaultParagraphFont"/>
    <w:link w:val="NoSpacing"/>
    <w:uiPriority w:val="1"/>
    <w:rsid w:val="00B43C04"/>
    <w:rPr>
      <w:rFonts w:eastAsiaTheme="minorEastAsia"/>
    </w:rPr>
  </w:style>
  <w:style w:type="paragraph" w:styleId="Header">
    <w:name w:val="header"/>
    <w:basedOn w:val="Normal"/>
    <w:link w:val="HeaderChar"/>
    <w:uiPriority w:val="99"/>
    <w:unhideWhenUsed/>
    <w:rsid w:val="0043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BD"/>
  </w:style>
  <w:style w:type="paragraph" w:styleId="Footer">
    <w:name w:val="footer"/>
    <w:basedOn w:val="Normal"/>
    <w:link w:val="FooterChar"/>
    <w:uiPriority w:val="99"/>
    <w:unhideWhenUsed/>
    <w:rsid w:val="0043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BD"/>
  </w:style>
  <w:style w:type="paragraph" w:styleId="BalloonText">
    <w:name w:val="Balloon Text"/>
    <w:basedOn w:val="Normal"/>
    <w:link w:val="BalloonTextChar"/>
    <w:uiPriority w:val="99"/>
    <w:semiHidden/>
    <w:unhideWhenUsed/>
    <w:rsid w:val="00CD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3C04"/>
    <w:pPr>
      <w:spacing w:after="0" w:line="240" w:lineRule="auto"/>
    </w:pPr>
    <w:rPr>
      <w:rFonts w:eastAsiaTheme="minorEastAsia"/>
    </w:rPr>
  </w:style>
  <w:style w:type="character" w:customStyle="1" w:styleId="NoSpacingChar">
    <w:name w:val="No Spacing Char"/>
    <w:basedOn w:val="DefaultParagraphFont"/>
    <w:link w:val="NoSpacing"/>
    <w:uiPriority w:val="1"/>
    <w:rsid w:val="00B43C04"/>
    <w:rPr>
      <w:rFonts w:eastAsiaTheme="minorEastAsia"/>
    </w:rPr>
  </w:style>
  <w:style w:type="paragraph" w:styleId="Header">
    <w:name w:val="header"/>
    <w:basedOn w:val="Normal"/>
    <w:link w:val="HeaderChar"/>
    <w:uiPriority w:val="99"/>
    <w:unhideWhenUsed/>
    <w:rsid w:val="0043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BD"/>
  </w:style>
  <w:style w:type="paragraph" w:styleId="Footer">
    <w:name w:val="footer"/>
    <w:basedOn w:val="Normal"/>
    <w:link w:val="FooterChar"/>
    <w:uiPriority w:val="99"/>
    <w:unhideWhenUsed/>
    <w:rsid w:val="0043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BD"/>
  </w:style>
  <w:style w:type="paragraph" w:styleId="BalloonText">
    <w:name w:val="Balloon Text"/>
    <w:basedOn w:val="Normal"/>
    <w:link w:val="BalloonTextChar"/>
    <w:uiPriority w:val="99"/>
    <w:semiHidden/>
    <w:unhideWhenUsed/>
    <w:rsid w:val="00CD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NYC Wholesale Trip</vt:lpstr>
    </vt:vector>
  </TitlesOfParts>
  <Company>MHIS</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 Wholesale Trip</dc:title>
  <dc:subject>Mr. Griffin’s entrepreneurship class</dc:subject>
  <dc:creator>Arroyo, Joselyn</dc:creator>
  <cp:lastModifiedBy>Griffin, John J.</cp:lastModifiedBy>
  <cp:revision>3</cp:revision>
  <dcterms:created xsi:type="dcterms:W3CDTF">2014-12-12T13:31:00Z</dcterms:created>
  <dcterms:modified xsi:type="dcterms:W3CDTF">2015-10-28T12:10:00Z</dcterms:modified>
</cp:coreProperties>
</file>