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51D" w:rsidRPr="00E83254" w:rsidRDefault="00E83254" w:rsidP="00E83254">
      <w:pPr>
        <w:pStyle w:val="NoSpacing"/>
        <w:jc w:val="center"/>
        <w:rPr>
          <w:sz w:val="32"/>
          <w:szCs w:val="32"/>
        </w:rPr>
      </w:pPr>
      <w:r w:rsidRPr="00E83254">
        <w:rPr>
          <w:sz w:val="32"/>
          <w:szCs w:val="32"/>
        </w:rPr>
        <w:t xml:space="preserve">RD2 </w:t>
      </w:r>
      <w:proofErr w:type="spellStart"/>
      <w:r w:rsidRPr="00E83254">
        <w:rPr>
          <w:sz w:val="32"/>
          <w:szCs w:val="32"/>
        </w:rPr>
        <w:t>SmartRoom</w:t>
      </w:r>
      <w:proofErr w:type="spellEnd"/>
    </w:p>
    <w:p w:rsidR="00E83254" w:rsidRDefault="00E83254" w:rsidP="00E83254">
      <w:pPr>
        <w:pStyle w:val="NoSpacing"/>
        <w:jc w:val="center"/>
        <w:rPr>
          <w:sz w:val="24"/>
          <w:szCs w:val="24"/>
        </w:rPr>
      </w:pPr>
    </w:p>
    <w:p w:rsidR="002E351D" w:rsidRDefault="00753175" w:rsidP="002E351D">
      <w:pPr>
        <w:pStyle w:val="NoSpacing"/>
        <w:rPr>
          <w:sz w:val="24"/>
          <w:szCs w:val="24"/>
        </w:rPr>
      </w:pPr>
      <w:r>
        <w:rPr>
          <w:sz w:val="24"/>
          <w:szCs w:val="24"/>
        </w:rPr>
        <w:t>Department responsibilities</w:t>
      </w:r>
      <w:r w:rsidR="002E351D">
        <w:rPr>
          <w:sz w:val="24"/>
          <w:szCs w:val="24"/>
        </w:rPr>
        <w:t xml:space="preserve"> to be completed:</w:t>
      </w:r>
    </w:p>
    <w:p w:rsidR="002E351D" w:rsidRDefault="002E351D" w:rsidP="002E351D">
      <w:pPr>
        <w:pStyle w:val="NoSpacing"/>
        <w:rPr>
          <w:sz w:val="24"/>
          <w:szCs w:val="24"/>
        </w:rPr>
      </w:pPr>
    </w:p>
    <w:p w:rsidR="002E351D" w:rsidRPr="00E647B0" w:rsidRDefault="002E351D" w:rsidP="002E351D">
      <w:pPr>
        <w:pStyle w:val="NoSpacing"/>
        <w:rPr>
          <w:b/>
          <w:sz w:val="24"/>
          <w:szCs w:val="24"/>
        </w:rPr>
      </w:pPr>
      <w:r w:rsidRPr="00E647B0">
        <w:rPr>
          <w:b/>
          <w:sz w:val="24"/>
          <w:szCs w:val="24"/>
        </w:rPr>
        <w:t>Multi Media:</w:t>
      </w:r>
    </w:p>
    <w:p w:rsidR="00ED7355" w:rsidRDefault="00ED7355" w:rsidP="002E351D">
      <w:pPr>
        <w:pStyle w:val="NoSpacing"/>
        <w:numPr>
          <w:ilvl w:val="0"/>
          <w:numId w:val="2"/>
        </w:numPr>
        <w:rPr>
          <w:sz w:val="24"/>
          <w:szCs w:val="24"/>
        </w:rPr>
      </w:pPr>
      <w:r>
        <w:rPr>
          <w:sz w:val="24"/>
          <w:szCs w:val="24"/>
        </w:rPr>
        <w:t>App development</w:t>
      </w:r>
    </w:p>
    <w:p w:rsidR="002E351D" w:rsidRDefault="002E351D" w:rsidP="002E351D">
      <w:pPr>
        <w:pStyle w:val="NoSpacing"/>
        <w:numPr>
          <w:ilvl w:val="0"/>
          <w:numId w:val="2"/>
        </w:numPr>
        <w:rPr>
          <w:sz w:val="24"/>
          <w:szCs w:val="24"/>
        </w:rPr>
      </w:pPr>
      <w:r>
        <w:rPr>
          <w:sz w:val="24"/>
          <w:szCs w:val="24"/>
        </w:rPr>
        <w:t>Commercial</w:t>
      </w:r>
    </w:p>
    <w:p w:rsidR="002E351D" w:rsidRDefault="002E351D" w:rsidP="002E351D">
      <w:pPr>
        <w:pStyle w:val="NoSpacing"/>
        <w:numPr>
          <w:ilvl w:val="0"/>
          <w:numId w:val="2"/>
        </w:numPr>
        <w:rPr>
          <w:sz w:val="24"/>
          <w:szCs w:val="24"/>
        </w:rPr>
      </w:pPr>
      <w:r>
        <w:rPr>
          <w:sz w:val="24"/>
          <w:szCs w:val="24"/>
        </w:rPr>
        <w:t>Music</w:t>
      </w:r>
    </w:p>
    <w:p w:rsidR="002E351D" w:rsidRDefault="002E351D" w:rsidP="002E351D">
      <w:pPr>
        <w:pStyle w:val="NoSpacing"/>
        <w:numPr>
          <w:ilvl w:val="1"/>
          <w:numId w:val="2"/>
        </w:numPr>
        <w:rPr>
          <w:sz w:val="24"/>
          <w:szCs w:val="24"/>
        </w:rPr>
      </w:pPr>
      <w:r>
        <w:rPr>
          <w:sz w:val="24"/>
          <w:szCs w:val="24"/>
        </w:rPr>
        <w:t>Jingle</w:t>
      </w:r>
    </w:p>
    <w:p w:rsidR="002E351D" w:rsidRDefault="002E351D" w:rsidP="002E351D">
      <w:pPr>
        <w:pStyle w:val="NoSpacing"/>
        <w:numPr>
          <w:ilvl w:val="1"/>
          <w:numId w:val="2"/>
        </w:numPr>
        <w:rPr>
          <w:sz w:val="24"/>
          <w:szCs w:val="24"/>
        </w:rPr>
      </w:pPr>
      <w:r>
        <w:rPr>
          <w:sz w:val="24"/>
          <w:szCs w:val="24"/>
        </w:rPr>
        <w:t>Actual song</w:t>
      </w:r>
    </w:p>
    <w:p w:rsidR="002E351D" w:rsidRDefault="002E351D" w:rsidP="002E351D">
      <w:pPr>
        <w:pStyle w:val="NoSpacing"/>
        <w:numPr>
          <w:ilvl w:val="1"/>
          <w:numId w:val="2"/>
        </w:numPr>
        <w:rPr>
          <w:sz w:val="24"/>
          <w:szCs w:val="24"/>
        </w:rPr>
      </w:pPr>
      <w:r>
        <w:rPr>
          <w:sz w:val="24"/>
          <w:szCs w:val="24"/>
        </w:rPr>
        <w:t xml:space="preserve">Beats, guitar </w:t>
      </w:r>
      <w:r w:rsidR="00AE66B6">
        <w:rPr>
          <w:sz w:val="24"/>
          <w:szCs w:val="24"/>
        </w:rPr>
        <w:t>melody</w:t>
      </w:r>
      <w:r>
        <w:rPr>
          <w:sz w:val="24"/>
          <w:szCs w:val="24"/>
        </w:rPr>
        <w:t>???</w:t>
      </w:r>
    </w:p>
    <w:p w:rsidR="002E351D" w:rsidRDefault="002E351D" w:rsidP="002E351D">
      <w:pPr>
        <w:pStyle w:val="NoSpacing"/>
        <w:numPr>
          <w:ilvl w:val="0"/>
          <w:numId w:val="2"/>
        </w:numPr>
        <w:rPr>
          <w:sz w:val="24"/>
          <w:szCs w:val="24"/>
        </w:rPr>
      </w:pPr>
      <w:r>
        <w:rPr>
          <w:sz w:val="24"/>
          <w:szCs w:val="24"/>
        </w:rPr>
        <w:t>Animated description of product</w:t>
      </w:r>
    </w:p>
    <w:p w:rsidR="002E351D" w:rsidRDefault="002E351D" w:rsidP="002E351D">
      <w:pPr>
        <w:pStyle w:val="NoSpacing"/>
        <w:numPr>
          <w:ilvl w:val="0"/>
          <w:numId w:val="2"/>
        </w:numPr>
        <w:rPr>
          <w:sz w:val="24"/>
          <w:szCs w:val="24"/>
        </w:rPr>
      </w:pPr>
      <w:r>
        <w:rPr>
          <w:sz w:val="24"/>
          <w:szCs w:val="24"/>
        </w:rPr>
        <w:t>Video Diary?</w:t>
      </w:r>
    </w:p>
    <w:p w:rsidR="002E351D" w:rsidRDefault="002E351D" w:rsidP="002E351D">
      <w:pPr>
        <w:pStyle w:val="NoSpacing"/>
        <w:numPr>
          <w:ilvl w:val="0"/>
          <w:numId w:val="2"/>
        </w:numPr>
        <w:rPr>
          <w:sz w:val="24"/>
          <w:szCs w:val="24"/>
        </w:rPr>
      </w:pPr>
      <w:r>
        <w:rPr>
          <w:sz w:val="24"/>
          <w:szCs w:val="24"/>
        </w:rPr>
        <w:t>Other suggestions….</w:t>
      </w:r>
    </w:p>
    <w:p w:rsidR="002E351D" w:rsidRDefault="002E351D" w:rsidP="002E351D">
      <w:pPr>
        <w:pStyle w:val="NoSpacing"/>
        <w:rPr>
          <w:sz w:val="24"/>
          <w:szCs w:val="24"/>
        </w:rPr>
      </w:pPr>
    </w:p>
    <w:p w:rsidR="00E83254" w:rsidRDefault="00E83254" w:rsidP="002E351D">
      <w:pPr>
        <w:pStyle w:val="NoSpacing"/>
        <w:rPr>
          <w:sz w:val="24"/>
          <w:szCs w:val="24"/>
        </w:rPr>
      </w:pPr>
      <w:r>
        <w:rPr>
          <w:b/>
          <w:sz w:val="24"/>
          <w:szCs w:val="24"/>
        </w:rPr>
        <w:t>White Paper</w:t>
      </w:r>
      <w:r w:rsidR="002E351D" w:rsidRPr="00E647B0">
        <w:rPr>
          <w:b/>
          <w:sz w:val="24"/>
          <w:szCs w:val="24"/>
        </w:rPr>
        <w:t>:</w:t>
      </w:r>
      <w:r w:rsidR="002E351D">
        <w:rPr>
          <w:sz w:val="24"/>
          <w:szCs w:val="24"/>
        </w:rPr>
        <w:t xml:space="preserve"> (</w:t>
      </w:r>
      <w:r>
        <w:rPr>
          <w:sz w:val="24"/>
          <w:szCs w:val="24"/>
        </w:rPr>
        <w:t xml:space="preserve">Use this website for the definition and need information of what a white paper is… </w:t>
      </w:r>
      <w:hyperlink r:id="rId6" w:history="1">
        <w:r w:rsidRPr="00FC7D4D">
          <w:rPr>
            <w:rStyle w:val="Hyperlink"/>
            <w:sz w:val="24"/>
            <w:szCs w:val="24"/>
          </w:rPr>
          <w:t>http://www.investopedia.com/terms/w/whitepaper.asp</w:t>
        </w:r>
      </w:hyperlink>
      <w:r>
        <w:rPr>
          <w:sz w:val="24"/>
          <w:szCs w:val="24"/>
        </w:rPr>
        <w:t>)</w:t>
      </w:r>
    </w:p>
    <w:p w:rsidR="00E83254" w:rsidRDefault="00E83254" w:rsidP="00E83254">
      <w:pPr>
        <w:pStyle w:val="NoSpacing"/>
        <w:ind w:left="720"/>
        <w:rPr>
          <w:sz w:val="24"/>
          <w:szCs w:val="24"/>
        </w:rPr>
      </w:pPr>
      <w:r w:rsidRPr="00E83254">
        <w:rPr>
          <w:b/>
          <w:bCs/>
          <w:sz w:val="24"/>
          <w:szCs w:val="24"/>
        </w:rPr>
        <w:t>White Paper Structure </w:t>
      </w:r>
      <w:r w:rsidRPr="00E83254">
        <w:rPr>
          <w:sz w:val="24"/>
          <w:szCs w:val="24"/>
        </w:rPr>
        <w:br/>
        <w:t>White papers generally have the following sections: </w:t>
      </w:r>
      <w:r w:rsidRPr="00E83254">
        <w:rPr>
          <w:sz w:val="24"/>
          <w:szCs w:val="24"/>
        </w:rPr>
        <w:br/>
      </w:r>
      <w:r w:rsidRPr="00E83254">
        <w:rPr>
          <w:sz w:val="24"/>
          <w:szCs w:val="24"/>
        </w:rPr>
        <w:br/>
      </w:r>
      <w:r w:rsidRPr="00E83254">
        <w:rPr>
          <w:b/>
          <w:bCs/>
          <w:sz w:val="24"/>
          <w:szCs w:val="24"/>
        </w:rPr>
        <w:t>Title </w:t>
      </w:r>
      <w:r w:rsidRPr="00E83254">
        <w:rPr>
          <w:sz w:val="24"/>
          <w:szCs w:val="24"/>
        </w:rPr>
        <w:t xml:space="preserve">— </w:t>
      </w:r>
      <w:proofErr w:type="gramStart"/>
      <w:r w:rsidRPr="00E83254">
        <w:rPr>
          <w:sz w:val="24"/>
          <w:szCs w:val="24"/>
        </w:rPr>
        <w:t>You'll</w:t>
      </w:r>
      <w:proofErr w:type="gramEnd"/>
      <w:r w:rsidRPr="00E83254">
        <w:rPr>
          <w:sz w:val="24"/>
          <w:szCs w:val="24"/>
        </w:rPr>
        <w:t xml:space="preserve"> want an attention-grabbing title that clearly communicate the problem you are solving and is appropriate for your target audience. Even for </w:t>
      </w:r>
      <w:r>
        <w:rPr>
          <w:sz w:val="24"/>
          <w:szCs w:val="24"/>
        </w:rPr>
        <w:t>product k</w:t>
      </w:r>
      <w:r w:rsidRPr="00E83254">
        <w:rPr>
          <w:sz w:val="24"/>
          <w:szCs w:val="24"/>
        </w:rPr>
        <w:t>nowledge white papers, it's not a good idea to include the product name in the title. Your title should be</w:t>
      </w:r>
      <w:r>
        <w:rPr>
          <w:sz w:val="24"/>
          <w:szCs w:val="24"/>
        </w:rPr>
        <w:t xml:space="preserve"> </w:t>
      </w:r>
      <w:r w:rsidRPr="00E83254">
        <w:rPr>
          <w:b/>
          <w:bCs/>
          <w:sz w:val="24"/>
          <w:szCs w:val="24"/>
        </w:rPr>
        <w:t>benefit, not feature</w:t>
      </w:r>
      <w:r w:rsidRPr="00E83254">
        <w:rPr>
          <w:sz w:val="24"/>
          <w:szCs w:val="24"/>
        </w:rPr>
        <w:t>, oriented.</w:t>
      </w:r>
    </w:p>
    <w:p w:rsidR="00836187" w:rsidRPr="00E83254" w:rsidRDefault="00836187" w:rsidP="00E83254">
      <w:pPr>
        <w:pStyle w:val="NoSpacing"/>
        <w:ind w:left="720"/>
        <w:rPr>
          <w:sz w:val="24"/>
          <w:szCs w:val="24"/>
        </w:rPr>
      </w:pPr>
    </w:p>
    <w:p w:rsidR="00E83254" w:rsidRDefault="00E83254" w:rsidP="00E83254">
      <w:pPr>
        <w:pStyle w:val="NoSpacing"/>
        <w:ind w:left="720"/>
        <w:rPr>
          <w:sz w:val="24"/>
          <w:szCs w:val="24"/>
        </w:rPr>
      </w:pPr>
      <w:r w:rsidRPr="00E83254">
        <w:rPr>
          <w:b/>
          <w:bCs/>
          <w:sz w:val="24"/>
          <w:szCs w:val="24"/>
        </w:rPr>
        <w:t>The abstract or executive summary</w:t>
      </w:r>
      <w:r w:rsidRPr="00E83254">
        <w:rPr>
          <w:sz w:val="24"/>
          <w:szCs w:val="24"/>
        </w:rPr>
        <w:t xml:space="preserve"> — </w:t>
      </w:r>
      <w:proofErr w:type="gramStart"/>
      <w:r w:rsidRPr="00E83254">
        <w:rPr>
          <w:sz w:val="24"/>
          <w:szCs w:val="24"/>
        </w:rPr>
        <w:t>You</w:t>
      </w:r>
      <w:proofErr w:type="gramEnd"/>
      <w:r w:rsidRPr="00E83254">
        <w:rPr>
          <w:sz w:val="24"/>
          <w:szCs w:val="24"/>
        </w:rPr>
        <w:t xml:space="preserve"> may be tempted to put your conclusion at the end, but a white paper needs to grab the reader immediately. Include </w:t>
      </w:r>
      <w:r w:rsidRPr="00E83254">
        <w:rPr>
          <w:b/>
          <w:bCs/>
          <w:sz w:val="24"/>
          <w:szCs w:val="24"/>
        </w:rPr>
        <w:t>direct, pithy statements</w:t>
      </w:r>
      <w:r w:rsidRPr="00E83254">
        <w:rPr>
          <w:sz w:val="24"/>
          <w:szCs w:val="24"/>
        </w:rPr>
        <w:t> of your position to engage the reader. Although this section provides a short summary of what the paper is about, you need to provide enough detail to satisfy a busy executive while encouraging the reader to contin</w:t>
      </w:r>
      <w:r w:rsidR="00836187">
        <w:rPr>
          <w:sz w:val="24"/>
          <w:szCs w:val="24"/>
        </w:rPr>
        <w:t>ue on to the meat of the paper.</w:t>
      </w:r>
    </w:p>
    <w:p w:rsidR="00836187" w:rsidRPr="00E83254" w:rsidRDefault="00836187" w:rsidP="00E83254">
      <w:pPr>
        <w:pStyle w:val="NoSpacing"/>
        <w:ind w:left="720"/>
        <w:rPr>
          <w:sz w:val="24"/>
          <w:szCs w:val="24"/>
        </w:rPr>
      </w:pPr>
    </w:p>
    <w:p w:rsidR="00E83254" w:rsidRDefault="00E83254" w:rsidP="00E83254">
      <w:pPr>
        <w:pStyle w:val="NoSpacing"/>
        <w:ind w:left="720"/>
        <w:rPr>
          <w:sz w:val="24"/>
          <w:szCs w:val="24"/>
        </w:rPr>
      </w:pPr>
      <w:r w:rsidRPr="00E83254">
        <w:rPr>
          <w:b/>
          <w:bCs/>
          <w:sz w:val="24"/>
          <w:szCs w:val="24"/>
        </w:rPr>
        <w:t>Introduction</w:t>
      </w:r>
      <w:r w:rsidRPr="00E83254">
        <w:rPr>
          <w:sz w:val="24"/>
          <w:szCs w:val="24"/>
        </w:rPr>
        <w:t xml:space="preserve"> — </w:t>
      </w:r>
      <w:proofErr w:type="gramStart"/>
      <w:r w:rsidRPr="00E83254">
        <w:rPr>
          <w:sz w:val="24"/>
          <w:szCs w:val="24"/>
        </w:rPr>
        <w:t>Define</w:t>
      </w:r>
      <w:proofErr w:type="gramEnd"/>
      <w:r w:rsidRPr="00E83254">
        <w:rPr>
          <w:sz w:val="24"/>
          <w:szCs w:val="24"/>
        </w:rPr>
        <w:t xml:space="preserve"> the issue and provide background discussion while </w:t>
      </w:r>
      <w:r w:rsidRPr="00E83254">
        <w:rPr>
          <w:b/>
          <w:bCs/>
          <w:sz w:val="24"/>
          <w:szCs w:val="24"/>
        </w:rPr>
        <w:t>building credibility</w:t>
      </w:r>
      <w:r w:rsidRPr="00E83254">
        <w:rPr>
          <w:sz w:val="24"/>
          <w:szCs w:val="24"/>
        </w:rPr>
        <w:t>. Find common ground with your audience and hook them in.</w:t>
      </w:r>
    </w:p>
    <w:p w:rsidR="00836187" w:rsidRPr="00E83254" w:rsidRDefault="00836187" w:rsidP="00E83254">
      <w:pPr>
        <w:pStyle w:val="NoSpacing"/>
        <w:ind w:left="720"/>
        <w:rPr>
          <w:sz w:val="24"/>
          <w:szCs w:val="24"/>
        </w:rPr>
      </w:pPr>
    </w:p>
    <w:p w:rsidR="00E83254" w:rsidRPr="00E83254" w:rsidRDefault="00E83254" w:rsidP="00E83254">
      <w:pPr>
        <w:pStyle w:val="NoSpacing"/>
        <w:ind w:left="720"/>
        <w:rPr>
          <w:sz w:val="24"/>
          <w:szCs w:val="24"/>
        </w:rPr>
      </w:pPr>
      <w:r w:rsidRPr="00E83254">
        <w:rPr>
          <w:b/>
          <w:bCs/>
          <w:sz w:val="24"/>
          <w:szCs w:val="24"/>
        </w:rPr>
        <w:t>Problem Definition</w:t>
      </w:r>
      <w:r w:rsidRPr="00E83254">
        <w:rPr>
          <w:sz w:val="24"/>
          <w:szCs w:val="24"/>
        </w:rPr>
        <w:t xml:space="preserve"> — </w:t>
      </w:r>
      <w:proofErr w:type="gramStart"/>
      <w:r w:rsidRPr="00E83254">
        <w:rPr>
          <w:sz w:val="24"/>
          <w:szCs w:val="24"/>
        </w:rPr>
        <w:t>Don't</w:t>
      </w:r>
      <w:proofErr w:type="gramEnd"/>
      <w:r w:rsidRPr="00E83254">
        <w:rPr>
          <w:sz w:val="24"/>
          <w:szCs w:val="24"/>
        </w:rPr>
        <w:t xml:space="preserve"> start selling yet. Thoroughly and completely</w:t>
      </w:r>
      <w:r w:rsidRPr="00E83254">
        <w:rPr>
          <w:b/>
          <w:bCs/>
          <w:sz w:val="24"/>
          <w:szCs w:val="24"/>
        </w:rPr>
        <w:t> identify the business problem</w:t>
      </w:r>
      <w:r w:rsidRPr="00E83254">
        <w:rPr>
          <w:sz w:val="24"/>
          <w:szCs w:val="24"/>
        </w:rPr>
        <w:t> your technology solves. This section should be entirely from the perspective of the target audience.</w:t>
      </w:r>
      <w:r w:rsidRPr="00E83254">
        <w:rPr>
          <w:sz w:val="24"/>
          <w:szCs w:val="24"/>
        </w:rPr>
        <w:br/>
        <w:t> </w:t>
      </w:r>
      <w:r w:rsidRPr="00E83254">
        <w:rPr>
          <w:sz w:val="24"/>
          <w:szCs w:val="24"/>
        </w:rPr>
        <w:br/>
      </w:r>
      <w:r w:rsidRPr="00E83254">
        <w:rPr>
          <w:b/>
          <w:bCs/>
          <w:sz w:val="24"/>
          <w:szCs w:val="24"/>
        </w:rPr>
        <w:t>High-Level Solution</w:t>
      </w:r>
      <w:r w:rsidRPr="00E83254">
        <w:rPr>
          <w:sz w:val="24"/>
          <w:szCs w:val="24"/>
        </w:rPr>
        <w:t> — Describe </w:t>
      </w:r>
      <w:r w:rsidRPr="00E83254">
        <w:rPr>
          <w:b/>
          <w:bCs/>
          <w:sz w:val="24"/>
          <w:szCs w:val="24"/>
        </w:rPr>
        <w:t>relevant technologies</w:t>
      </w:r>
      <w:r w:rsidRPr="00E83254">
        <w:rPr>
          <w:sz w:val="24"/>
          <w:szCs w:val="24"/>
        </w:rPr>
        <w:t> at a high level, including any competing technologies (which you will rebut later). Support your arguments with tables, charts, and graphics. Quote industry experts as needed to bolster your positions. You are educating your target audience on the current state of the art, as well as where your solution fits.</w:t>
      </w:r>
    </w:p>
    <w:p w:rsidR="00E83254" w:rsidRDefault="00E83254" w:rsidP="00E83254">
      <w:pPr>
        <w:pStyle w:val="NoSpacing"/>
        <w:ind w:left="720"/>
        <w:rPr>
          <w:sz w:val="24"/>
          <w:szCs w:val="24"/>
        </w:rPr>
      </w:pPr>
      <w:r w:rsidRPr="00E83254">
        <w:rPr>
          <w:b/>
          <w:bCs/>
          <w:sz w:val="24"/>
          <w:szCs w:val="24"/>
        </w:rPr>
        <w:lastRenderedPageBreak/>
        <w:t>Solution Details</w:t>
      </w:r>
      <w:r w:rsidRPr="00E83254">
        <w:rPr>
          <w:sz w:val="24"/>
          <w:szCs w:val="24"/>
        </w:rPr>
        <w:t xml:space="preserve"> — </w:t>
      </w:r>
      <w:proofErr w:type="gramStart"/>
      <w:r w:rsidRPr="00E83254">
        <w:rPr>
          <w:sz w:val="24"/>
          <w:szCs w:val="24"/>
        </w:rPr>
        <w:t>Having</w:t>
      </w:r>
      <w:proofErr w:type="gramEnd"/>
      <w:r w:rsidRPr="00E83254">
        <w:rPr>
          <w:sz w:val="24"/>
          <w:szCs w:val="24"/>
        </w:rPr>
        <w:t xml:space="preserve"> thoroughly explained the problem and the general approach to solving it, it is finally time to describe your solution in more detail. You can start selling know, but </w:t>
      </w:r>
      <w:r w:rsidRPr="00E83254">
        <w:rPr>
          <w:b/>
          <w:bCs/>
          <w:sz w:val="24"/>
          <w:szCs w:val="24"/>
        </w:rPr>
        <w:t>avoid grandiose claims</w:t>
      </w:r>
      <w:r w:rsidRPr="00E83254">
        <w:rPr>
          <w:sz w:val="24"/>
          <w:szCs w:val="24"/>
        </w:rPr>
        <w:t xml:space="preserve">; the soft approach works better in white </w:t>
      </w:r>
      <w:proofErr w:type="gramStart"/>
      <w:r w:rsidRPr="00E83254">
        <w:rPr>
          <w:sz w:val="24"/>
          <w:szCs w:val="24"/>
        </w:rPr>
        <w:t>papers</w:t>
      </w:r>
      <w:proofErr w:type="gramEnd"/>
      <w:r w:rsidRPr="00E83254">
        <w:rPr>
          <w:sz w:val="24"/>
          <w:szCs w:val="24"/>
        </w:rPr>
        <w:t>. Be sure to show how your solution is vastly superior to the competition. Remember your audience and use appropriate language and level of detail. This is </w:t>
      </w:r>
      <w:r w:rsidRPr="00E83254">
        <w:rPr>
          <w:b/>
          <w:bCs/>
          <w:sz w:val="24"/>
          <w:szCs w:val="24"/>
        </w:rPr>
        <w:t>the heart of your white paper</w:t>
      </w:r>
      <w:r w:rsidRPr="00E83254">
        <w:rPr>
          <w:sz w:val="24"/>
          <w:szCs w:val="24"/>
        </w:rPr>
        <w:t> and you'll probably want to use case studies or customer testimonials to support your arguments. </w:t>
      </w:r>
      <w:r w:rsidRPr="00E83254">
        <w:rPr>
          <w:sz w:val="24"/>
          <w:szCs w:val="24"/>
        </w:rPr>
        <w:br/>
        <w:t> </w:t>
      </w:r>
      <w:r w:rsidRPr="00E83254">
        <w:rPr>
          <w:sz w:val="24"/>
          <w:szCs w:val="24"/>
        </w:rPr>
        <w:br/>
      </w:r>
      <w:r w:rsidRPr="00E83254">
        <w:rPr>
          <w:b/>
          <w:bCs/>
          <w:sz w:val="24"/>
          <w:szCs w:val="24"/>
        </w:rPr>
        <w:t>Business benefits</w:t>
      </w:r>
      <w:r w:rsidRPr="00E83254">
        <w:rPr>
          <w:sz w:val="24"/>
          <w:szCs w:val="24"/>
        </w:rPr>
        <w:t xml:space="preserve"> — </w:t>
      </w:r>
      <w:proofErr w:type="gramStart"/>
      <w:r w:rsidRPr="00E83254">
        <w:rPr>
          <w:sz w:val="24"/>
          <w:szCs w:val="24"/>
        </w:rPr>
        <w:t>This</w:t>
      </w:r>
      <w:proofErr w:type="gramEnd"/>
      <w:r w:rsidRPr="00E83254">
        <w:rPr>
          <w:sz w:val="24"/>
          <w:szCs w:val="24"/>
        </w:rPr>
        <w:t xml:space="preserve"> section is </w:t>
      </w:r>
      <w:r w:rsidRPr="00E83254">
        <w:rPr>
          <w:b/>
          <w:bCs/>
          <w:sz w:val="24"/>
          <w:szCs w:val="24"/>
        </w:rPr>
        <w:t>the soul of your white paper</w:t>
      </w:r>
      <w:r w:rsidRPr="00E83254">
        <w:rPr>
          <w:sz w:val="24"/>
          <w:szCs w:val="24"/>
        </w:rPr>
        <w:t>, where you need to grab the reader where he or she lives and provide plenty of assurances that your solution will work for them. Discuss return on investment (ROI), usability, adherence to standards, and speed of implementation. Show you understand your readers' pain and can relieve it. Customer quotes again may be helpful.</w:t>
      </w:r>
      <w:r w:rsidRPr="00E83254">
        <w:rPr>
          <w:sz w:val="24"/>
          <w:szCs w:val="24"/>
        </w:rPr>
        <w:br/>
        <w:t> </w:t>
      </w:r>
      <w:r w:rsidRPr="00E83254">
        <w:rPr>
          <w:sz w:val="24"/>
          <w:szCs w:val="24"/>
        </w:rPr>
        <w:br/>
      </w:r>
      <w:r w:rsidRPr="00E83254">
        <w:rPr>
          <w:b/>
          <w:bCs/>
          <w:sz w:val="24"/>
          <w:szCs w:val="24"/>
        </w:rPr>
        <w:t>Summary </w:t>
      </w:r>
      <w:r w:rsidRPr="00E83254">
        <w:rPr>
          <w:sz w:val="24"/>
          <w:szCs w:val="24"/>
        </w:rPr>
        <w:t xml:space="preserve">— </w:t>
      </w:r>
      <w:proofErr w:type="gramStart"/>
      <w:r w:rsidRPr="00E83254">
        <w:rPr>
          <w:sz w:val="24"/>
          <w:szCs w:val="24"/>
        </w:rPr>
        <w:t>A</w:t>
      </w:r>
      <w:proofErr w:type="gramEnd"/>
      <w:r w:rsidRPr="00E83254">
        <w:rPr>
          <w:sz w:val="24"/>
          <w:szCs w:val="24"/>
        </w:rPr>
        <w:t xml:space="preserve"> quick summary emphasizes both the </w:t>
      </w:r>
      <w:r w:rsidRPr="00E83254">
        <w:rPr>
          <w:b/>
          <w:bCs/>
          <w:sz w:val="24"/>
          <w:szCs w:val="24"/>
        </w:rPr>
        <w:t>benefits</w:t>
      </w:r>
      <w:r w:rsidRPr="00E83254">
        <w:rPr>
          <w:sz w:val="24"/>
          <w:szCs w:val="24"/>
        </w:rPr>
        <w:t> of your solution as well as the </w:t>
      </w:r>
      <w:r w:rsidRPr="00E83254">
        <w:rPr>
          <w:b/>
          <w:bCs/>
          <w:sz w:val="24"/>
          <w:szCs w:val="24"/>
        </w:rPr>
        <w:t>risks</w:t>
      </w:r>
      <w:r w:rsidRPr="00E83254">
        <w:rPr>
          <w:sz w:val="24"/>
          <w:szCs w:val="24"/>
        </w:rPr>
        <w:t xml:space="preserve"> to readers who decide not to use your product or service. Many readers may skip the entire document and read this section only, so write this section as if it were </w:t>
      </w:r>
      <w:proofErr w:type="spellStart"/>
      <w:r w:rsidRPr="00E83254">
        <w:rPr>
          <w:sz w:val="24"/>
          <w:szCs w:val="24"/>
        </w:rPr>
        <w:t>an</w:t>
      </w:r>
      <w:r w:rsidRPr="00E83254">
        <w:rPr>
          <w:b/>
          <w:bCs/>
          <w:sz w:val="24"/>
          <w:szCs w:val="24"/>
        </w:rPr>
        <w:t>entirely</w:t>
      </w:r>
      <w:proofErr w:type="spellEnd"/>
      <w:r w:rsidRPr="00E83254">
        <w:rPr>
          <w:b/>
          <w:bCs/>
          <w:sz w:val="24"/>
          <w:szCs w:val="24"/>
        </w:rPr>
        <w:t xml:space="preserve"> standalone document </w:t>
      </w:r>
      <w:r w:rsidRPr="00E83254">
        <w:rPr>
          <w:sz w:val="24"/>
          <w:szCs w:val="24"/>
        </w:rPr>
        <w:t>summarizing the main selling points about your solution. Conclude with the most important point that you want the reader to remember.</w:t>
      </w:r>
    </w:p>
    <w:p w:rsidR="00836187" w:rsidRPr="00E83254" w:rsidRDefault="00836187" w:rsidP="00E83254">
      <w:pPr>
        <w:pStyle w:val="NoSpacing"/>
        <w:ind w:left="720"/>
        <w:rPr>
          <w:sz w:val="24"/>
          <w:szCs w:val="24"/>
        </w:rPr>
      </w:pPr>
      <w:bookmarkStart w:id="0" w:name="_GoBack"/>
      <w:bookmarkEnd w:id="0"/>
    </w:p>
    <w:p w:rsidR="00E83254" w:rsidRPr="00E83254" w:rsidRDefault="00E83254" w:rsidP="00E83254">
      <w:pPr>
        <w:pStyle w:val="NoSpacing"/>
        <w:ind w:left="720"/>
        <w:rPr>
          <w:sz w:val="24"/>
          <w:szCs w:val="24"/>
        </w:rPr>
      </w:pPr>
      <w:r w:rsidRPr="00E83254">
        <w:rPr>
          <w:b/>
          <w:bCs/>
          <w:sz w:val="24"/>
          <w:szCs w:val="24"/>
        </w:rPr>
        <w:t>Call to action</w:t>
      </w:r>
      <w:r w:rsidRPr="00E83254">
        <w:rPr>
          <w:sz w:val="24"/>
          <w:szCs w:val="24"/>
        </w:rPr>
        <w:t xml:space="preserve"> — </w:t>
      </w:r>
      <w:proofErr w:type="gramStart"/>
      <w:r w:rsidRPr="00E83254">
        <w:rPr>
          <w:sz w:val="24"/>
          <w:szCs w:val="24"/>
        </w:rPr>
        <w:t>You'd</w:t>
      </w:r>
      <w:proofErr w:type="gramEnd"/>
      <w:r w:rsidRPr="00E83254">
        <w:rPr>
          <w:sz w:val="24"/>
          <w:szCs w:val="24"/>
        </w:rPr>
        <w:t xml:space="preserve"> be surprised how many white papers either leave this most important section out or fumble it at the end. Emphatically tell readers </w:t>
      </w:r>
      <w:r w:rsidRPr="00E83254">
        <w:rPr>
          <w:b/>
          <w:bCs/>
          <w:sz w:val="24"/>
          <w:szCs w:val="24"/>
        </w:rPr>
        <w:t>what you want them to do and how to do it</w:t>
      </w:r>
      <w:r w:rsidRPr="00E83254">
        <w:rPr>
          <w:sz w:val="24"/>
          <w:szCs w:val="24"/>
        </w:rPr>
        <w:t>. We're not talking about simply dropping in a contact person's name and telephone number as well as Website, email, and snail mail addresses. We prefer white papers that end with offers — free trial version, free assessment, free gift certificate if you call today, that sort of thing. </w:t>
      </w:r>
    </w:p>
    <w:p w:rsidR="002E351D" w:rsidRPr="002E351D" w:rsidRDefault="002E351D" w:rsidP="00C72CCE">
      <w:pPr>
        <w:pStyle w:val="NoSpacing"/>
        <w:ind w:left="720"/>
        <w:rPr>
          <w:sz w:val="24"/>
          <w:szCs w:val="24"/>
        </w:rPr>
      </w:pPr>
    </w:p>
    <w:p w:rsidR="002E351D" w:rsidRDefault="002E351D" w:rsidP="002E351D">
      <w:pPr>
        <w:pStyle w:val="NoSpacing"/>
        <w:rPr>
          <w:sz w:val="24"/>
          <w:szCs w:val="24"/>
        </w:rPr>
      </w:pPr>
      <w:r w:rsidRPr="00E647B0">
        <w:rPr>
          <w:b/>
          <w:sz w:val="24"/>
          <w:szCs w:val="24"/>
        </w:rPr>
        <w:t>Marketing:</w:t>
      </w:r>
      <w:r>
        <w:rPr>
          <w:sz w:val="24"/>
          <w:szCs w:val="24"/>
        </w:rPr>
        <w:t xml:space="preserve"> (use these sites for guidance</w:t>
      </w:r>
      <w:r w:rsidR="001E4031">
        <w:rPr>
          <w:sz w:val="24"/>
          <w:szCs w:val="24"/>
        </w:rPr>
        <w:t xml:space="preserve">, </w:t>
      </w:r>
      <w:hyperlink r:id="rId7" w:history="1">
        <w:r w:rsidR="001E4031" w:rsidRPr="000C64A0">
          <w:rPr>
            <w:rStyle w:val="Hyperlink"/>
            <w:sz w:val="24"/>
            <w:szCs w:val="24"/>
          </w:rPr>
          <w:t>http://www.ltcreativellc.com/portfolio-logos.php</w:t>
        </w:r>
      </w:hyperlink>
      <w:r w:rsidR="001E4031">
        <w:rPr>
          <w:sz w:val="24"/>
          <w:szCs w:val="24"/>
        </w:rPr>
        <w:t>,</w:t>
      </w:r>
      <w:r w:rsidR="001E4031" w:rsidRPr="001E4031">
        <w:t xml:space="preserve"> </w:t>
      </w:r>
      <w:hyperlink r:id="rId8" w:anchor="10" w:history="1">
        <w:r w:rsidR="001E4031" w:rsidRPr="000C64A0">
          <w:rPr>
            <w:rStyle w:val="Hyperlink"/>
            <w:sz w:val="24"/>
            <w:szCs w:val="24"/>
          </w:rPr>
          <w:t>http://www.go-media.com/print-work#10</w:t>
        </w:r>
      </w:hyperlink>
      <w:r w:rsidR="001E4031">
        <w:rPr>
          <w:sz w:val="24"/>
          <w:szCs w:val="24"/>
        </w:rPr>
        <w:t xml:space="preserve">,   </w:t>
      </w:r>
      <w:hyperlink r:id="rId9" w:history="1">
        <w:r w:rsidR="00E647B0" w:rsidRPr="000C64A0">
          <w:rPr>
            <w:rStyle w:val="Hyperlink"/>
            <w:sz w:val="24"/>
            <w:szCs w:val="24"/>
          </w:rPr>
          <w:t>http://www.schlarconsulting.com/case-studies/</w:t>
        </w:r>
      </w:hyperlink>
    </w:p>
    <w:p w:rsidR="00E647B0" w:rsidRDefault="00E647B0" w:rsidP="002E351D">
      <w:pPr>
        <w:pStyle w:val="NoSpacing"/>
        <w:rPr>
          <w:sz w:val="24"/>
          <w:szCs w:val="24"/>
        </w:rPr>
      </w:pPr>
    </w:p>
    <w:p w:rsidR="00111C97" w:rsidRDefault="00111C97" w:rsidP="002E351D">
      <w:pPr>
        <w:pStyle w:val="NoSpacing"/>
        <w:numPr>
          <w:ilvl w:val="0"/>
          <w:numId w:val="3"/>
        </w:numPr>
        <w:rPr>
          <w:sz w:val="24"/>
          <w:szCs w:val="24"/>
        </w:rPr>
      </w:pPr>
      <w:r>
        <w:rPr>
          <w:sz w:val="24"/>
          <w:szCs w:val="24"/>
        </w:rPr>
        <w:t>Banner design</w:t>
      </w:r>
    </w:p>
    <w:p w:rsidR="002E351D" w:rsidRDefault="002E351D" w:rsidP="002E351D">
      <w:pPr>
        <w:pStyle w:val="NoSpacing"/>
        <w:numPr>
          <w:ilvl w:val="0"/>
          <w:numId w:val="3"/>
        </w:numPr>
        <w:rPr>
          <w:sz w:val="24"/>
          <w:szCs w:val="24"/>
        </w:rPr>
      </w:pPr>
      <w:r>
        <w:rPr>
          <w:sz w:val="24"/>
          <w:szCs w:val="24"/>
        </w:rPr>
        <w:t>Logo design</w:t>
      </w:r>
    </w:p>
    <w:p w:rsidR="00E647B0" w:rsidRDefault="00E647B0" w:rsidP="002E351D">
      <w:pPr>
        <w:pStyle w:val="NoSpacing"/>
        <w:numPr>
          <w:ilvl w:val="0"/>
          <w:numId w:val="3"/>
        </w:numPr>
        <w:rPr>
          <w:sz w:val="24"/>
          <w:szCs w:val="24"/>
        </w:rPr>
      </w:pPr>
      <w:r>
        <w:rPr>
          <w:sz w:val="24"/>
          <w:szCs w:val="24"/>
        </w:rPr>
        <w:t>Stationary design</w:t>
      </w:r>
    </w:p>
    <w:p w:rsidR="002E351D" w:rsidRDefault="002E351D" w:rsidP="002E351D">
      <w:pPr>
        <w:pStyle w:val="NoSpacing"/>
        <w:numPr>
          <w:ilvl w:val="0"/>
          <w:numId w:val="3"/>
        </w:numPr>
        <w:rPr>
          <w:sz w:val="24"/>
          <w:szCs w:val="24"/>
        </w:rPr>
      </w:pPr>
      <w:r>
        <w:rPr>
          <w:sz w:val="24"/>
          <w:szCs w:val="24"/>
        </w:rPr>
        <w:t>Business card design</w:t>
      </w:r>
    </w:p>
    <w:p w:rsidR="002E351D" w:rsidRDefault="002E351D" w:rsidP="002E351D">
      <w:pPr>
        <w:pStyle w:val="NoSpacing"/>
        <w:numPr>
          <w:ilvl w:val="0"/>
          <w:numId w:val="3"/>
        </w:numPr>
        <w:rPr>
          <w:sz w:val="24"/>
          <w:szCs w:val="24"/>
        </w:rPr>
      </w:pPr>
      <w:r>
        <w:rPr>
          <w:sz w:val="24"/>
          <w:szCs w:val="24"/>
        </w:rPr>
        <w:t>Brochures</w:t>
      </w:r>
    </w:p>
    <w:p w:rsidR="001E4031" w:rsidRDefault="001E4031" w:rsidP="002E351D">
      <w:pPr>
        <w:pStyle w:val="NoSpacing"/>
        <w:numPr>
          <w:ilvl w:val="0"/>
          <w:numId w:val="3"/>
        </w:numPr>
        <w:rPr>
          <w:sz w:val="24"/>
          <w:szCs w:val="24"/>
        </w:rPr>
      </w:pPr>
      <w:r>
        <w:rPr>
          <w:sz w:val="24"/>
          <w:szCs w:val="24"/>
        </w:rPr>
        <w:t>Print Ads</w:t>
      </w:r>
    </w:p>
    <w:p w:rsidR="002E351D" w:rsidRDefault="002E351D" w:rsidP="002E351D">
      <w:pPr>
        <w:pStyle w:val="NoSpacing"/>
        <w:numPr>
          <w:ilvl w:val="0"/>
          <w:numId w:val="3"/>
        </w:numPr>
        <w:rPr>
          <w:sz w:val="24"/>
          <w:szCs w:val="24"/>
        </w:rPr>
      </w:pPr>
      <w:r>
        <w:rPr>
          <w:sz w:val="24"/>
          <w:szCs w:val="24"/>
        </w:rPr>
        <w:t>Media packets</w:t>
      </w:r>
      <w:r w:rsidR="00E647B0">
        <w:rPr>
          <w:sz w:val="24"/>
          <w:szCs w:val="24"/>
        </w:rPr>
        <w:t>/Pocket folders</w:t>
      </w:r>
    </w:p>
    <w:p w:rsidR="00111C97" w:rsidRDefault="00E647B0" w:rsidP="00111C97">
      <w:pPr>
        <w:pStyle w:val="NoSpacing"/>
        <w:numPr>
          <w:ilvl w:val="0"/>
          <w:numId w:val="3"/>
        </w:numPr>
        <w:rPr>
          <w:sz w:val="24"/>
          <w:szCs w:val="24"/>
        </w:rPr>
      </w:pPr>
      <w:r>
        <w:rPr>
          <w:sz w:val="24"/>
          <w:szCs w:val="24"/>
        </w:rPr>
        <w:t>Booth design</w:t>
      </w:r>
    </w:p>
    <w:p w:rsidR="00111C97" w:rsidRPr="00111C97" w:rsidRDefault="00111C97" w:rsidP="00111C97">
      <w:pPr>
        <w:pStyle w:val="NoSpacing"/>
        <w:numPr>
          <w:ilvl w:val="0"/>
          <w:numId w:val="3"/>
        </w:numPr>
        <w:rPr>
          <w:sz w:val="24"/>
          <w:szCs w:val="24"/>
        </w:rPr>
      </w:pPr>
      <w:r>
        <w:rPr>
          <w:sz w:val="24"/>
          <w:szCs w:val="24"/>
        </w:rPr>
        <w:t>T</w:t>
      </w:r>
      <w:r w:rsidRPr="00111C97">
        <w:rPr>
          <w:sz w:val="24"/>
          <w:szCs w:val="24"/>
        </w:rPr>
        <w:t>-shirt design</w:t>
      </w:r>
      <w:r>
        <w:rPr>
          <w:sz w:val="24"/>
          <w:szCs w:val="24"/>
        </w:rPr>
        <w:t xml:space="preserve"> for Expo</w:t>
      </w:r>
    </w:p>
    <w:p w:rsidR="00E647B0" w:rsidRDefault="00E647B0" w:rsidP="00E647B0">
      <w:pPr>
        <w:pStyle w:val="NoSpacing"/>
        <w:rPr>
          <w:sz w:val="24"/>
          <w:szCs w:val="24"/>
        </w:rPr>
      </w:pPr>
    </w:p>
    <w:p w:rsidR="00E647B0" w:rsidRDefault="00E647B0" w:rsidP="00E647B0">
      <w:pPr>
        <w:pStyle w:val="NoSpacing"/>
        <w:rPr>
          <w:sz w:val="24"/>
          <w:szCs w:val="24"/>
        </w:rPr>
      </w:pPr>
      <w:r>
        <w:rPr>
          <w:b/>
          <w:sz w:val="24"/>
          <w:szCs w:val="24"/>
        </w:rPr>
        <w:t>Website:</w:t>
      </w:r>
    </w:p>
    <w:p w:rsidR="00AE66B6" w:rsidRDefault="00AE66B6" w:rsidP="00AE66B6">
      <w:pPr>
        <w:pStyle w:val="NoSpacing"/>
        <w:numPr>
          <w:ilvl w:val="0"/>
          <w:numId w:val="5"/>
        </w:numPr>
        <w:rPr>
          <w:sz w:val="24"/>
          <w:szCs w:val="24"/>
        </w:rPr>
      </w:pPr>
      <w:r>
        <w:rPr>
          <w:sz w:val="24"/>
          <w:szCs w:val="24"/>
        </w:rPr>
        <w:t>Create and by</w:t>
      </w:r>
      <w:r w:rsidR="00111C97">
        <w:rPr>
          <w:sz w:val="24"/>
          <w:szCs w:val="24"/>
        </w:rPr>
        <w:t>e</w:t>
      </w:r>
      <w:r>
        <w:rPr>
          <w:sz w:val="24"/>
          <w:szCs w:val="24"/>
        </w:rPr>
        <w:t xml:space="preserve"> a domain name </w:t>
      </w:r>
      <w:r w:rsidR="00111C97">
        <w:rPr>
          <w:sz w:val="24"/>
          <w:szCs w:val="24"/>
        </w:rPr>
        <w:t xml:space="preserve"> (domain.com, </w:t>
      </w:r>
      <w:r>
        <w:rPr>
          <w:sz w:val="24"/>
          <w:szCs w:val="24"/>
        </w:rPr>
        <w:t>godaddy.com</w:t>
      </w:r>
      <w:r w:rsidR="00111C97">
        <w:rPr>
          <w:sz w:val="24"/>
          <w:szCs w:val="24"/>
        </w:rPr>
        <w:t xml:space="preserve"> or other</w:t>
      </w:r>
      <w:r>
        <w:rPr>
          <w:sz w:val="24"/>
          <w:szCs w:val="24"/>
        </w:rPr>
        <w:t>)</w:t>
      </w:r>
    </w:p>
    <w:p w:rsidR="00AE66B6" w:rsidRDefault="00AE66B6" w:rsidP="00AE66B6">
      <w:pPr>
        <w:pStyle w:val="NoSpacing"/>
        <w:numPr>
          <w:ilvl w:val="0"/>
          <w:numId w:val="5"/>
        </w:numPr>
        <w:rPr>
          <w:sz w:val="24"/>
          <w:szCs w:val="24"/>
        </w:rPr>
      </w:pPr>
      <w:r>
        <w:rPr>
          <w:sz w:val="24"/>
          <w:szCs w:val="24"/>
        </w:rPr>
        <w:lastRenderedPageBreak/>
        <w:t>Create a PowerPoint of the pages that we would like and a mock-up of each page</w:t>
      </w:r>
    </w:p>
    <w:p w:rsidR="00AE66B6" w:rsidRPr="00AE66B6" w:rsidRDefault="00AE66B6" w:rsidP="00AE66B6">
      <w:pPr>
        <w:pStyle w:val="NoSpacing"/>
        <w:numPr>
          <w:ilvl w:val="0"/>
          <w:numId w:val="5"/>
        </w:numPr>
        <w:rPr>
          <w:sz w:val="24"/>
          <w:szCs w:val="24"/>
        </w:rPr>
      </w:pPr>
      <w:r>
        <w:rPr>
          <w:sz w:val="24"/>
          <w:szCs w:val="24"/>
        </w:rPr>
        <w:t xml:space="preserve">Create each page in: Dreamweaver, Word Press, </w:t>
      </w:r>
      <w:proofErr w:type="gramStart"/>
      <w:r>
        <w:rPr>
          <w:sz w:val="24"/>
          <w:szCs w:val="24"/>
        </w:rPr>
        <w:t>HTML</w:t>
      </w:r>
      <w:proofErr w:type="gramEnd"/>
      <w:r>
        <w:rPr>
          <w:sz w:val="24"/>
          <w:szCs w:val="24"/>
        </w:rPr>
        <w:t>, other…</w:t>
      </w:r>
    </w:p>
    <w:p w:rsidR="00AE66B6" w:rsidRDefault="00AE66B6" w:rsidP="00AE66B6">
      <w:pPr>
        <w:pStyle w:val="NoSpacing"/>
        <w:ind w:left="720"/>
        <w:rPr>
          <w:b/>
          <w:sz w:val="24"/>
          <w:szCs w:val="24"/>
        </w:rPr>
      </w:pPr>
    </w:p>
    <w:p w:rsidR="00AE66B6" w:rsidRDefault="00AE66B6" w:rsidP="00AE66B6">
      <w:pPr>
        <w:pStyle w:val="NoSpacing"/>
        <w:rPr>
          <w:b/>
          <w:sz w:val="24"/>
          <w:szCs w:val="24"/>
        </w:rPr>
      </w:pPr>
      <w:r>
        <w:rPr>
          <w:b/>
          <w:sz w:val="24"/>
          <w:szCs w:val="24"/>
        </w:rPr>
        <w:t>Research and Writers:</w:t>
      </w:r>
    </w:p>
    <w:p w:rsidR="00AE66B6" w:rsidRDefault="00AE66B6" w:rsidP="00AE66B6">
      <w:pPr>
        <w:pStyle w:val="NoSpacing"/>
        <w:rPr>
          <w:b/>
          <w:sz w:val="24"/>
          <w:szCs w:val="24"/>
        </w:rPr>
      </w:pPr>
    </w:p>
    <w:p w:rsidR="00AE66B6" w:rsidRDefault="00AE66B6" w:rsidP="00AE66B6">
      <w:pPr>
        <w:pStyle w:val="NoSpacing"/>
        <w:numPr>
          <w:ilvl w:val="0"/>
          <w:numId w:val="6"/>
        </w:numPr>
        <w:rPr>
          <w:sz w:val="24"/>
          <w:szCs w:val="24"/>
        </w:rPr>
      </w:pPr>
      <w:r>
        <w:rPr>
          <w:sz w:val="24"/>
          <w:szCs w:val="24"/>
        </w:rPr>
        <w:t>Research the need</w:t>
      </w:r>
      <w:r w:rsidR="00E83254">
        <w:rPr>
          <w:sz w:val="24"/>
          <w:szCs w:val="24"/>
        </w:rPr>
        <w:t>ed information for white paper</w:t>
      </w:r>
      <w:r>
        <w:rPr>
          <w:sz w:val="24"/>
          <w:szCs w:val="24"/>
        </w:rPr>
        <w:t>, website information, and booth design.</w:t>
      </w:r>
    </w:p>
    <w:p w:rsidR="00065732" w:rsidRDefault="00AE66B6" w:rsidP="00AE66B6">
      <w:pPr>
        <w:pStyle w:val="NoSpacing"/>
        <w:numPr>
          <w:ilvl w:val="0"/>
          <w:numId w:val="6"/>
        </w:numPr>
        <w:rPr>
          <w:sz w:val="24"/>
          <w:szCs w:val="24"/>
        </w:rPr>
      </w:pPr>
      <w:r>
        <w:rPr>
          <w:sz w:val="24"/>
          <w:szCs w:val="24"/>
        </w:rPr>
        <w:t>Write/Type documents that nee</w:t>
      </w:r>
      <w:r w:rsidR="00EA35A2">
        <w:rPr>
          <w:sz w:val="24"/>
          <w:szCs w:val="24"/>
        </w:rPr>
        <w:t xml:space="preserve">d to be developed: </w:t>
      </w:r>
      <w:r>
        <w:rPr>
          <w:sz w:val="24"/>
          <w:szCs w:val="24"/>
        </w:rPr>
        <w:t>business plan</w:t>
      </w:r>
      <w:r w:rsidR="00EA35A2">
        <w:rPr>
          <w:sz w:val="24"/>
          <w:szCs w:val="24"/>
        </w:rPr>
        <w:t>, website</w:t>
      </w:r>
      <w:r w:rsidR="00065732">
        <w:rPr>
          <w:sz w:val="24"/>
          <w:szCs w:val="24"/>
        </w:rPr>
        <w:t xml:space="preserve"> </w:t>
      </w:r>
      <w:r w:rsidR="00EA35A2">
        <w:rPr>
          <w:sz w:val="24"/>
          <w:szCs w:val="24"/>
        </w:rPr>
        <w:t>(copied and pasted</w:t>
      </w:r>
      <w:r w:rsidR="00065732">
        <w:rPr>
          <w:sz w:val="24"/>
          <w:szCs w:val="24"/>
        </w:rPr>
        <w:t>.</w:t>
      </w:r>
    </w:p>
    <w:p w:rsidR="00AE66B6" w:rsidRDefault="00065732" w:rsidP="00AE66B6">
      <w:pPr>
        <w:pStyle w:val="NoSpacing"/>
        <w:numPr>
          <w:ilvl w:val="0"/>
          <w:numId w:val="6"/>
        </w:numPr>
        <w:rPr>
          <w:sz w:val="24"/>
          <w:szCs w:val="24"/>
        </w:rPr>
      </w:pPr>
      <w:r>
        <w:rPr>
          <w:sz w:val="24"/>
          <w:szCs w:val="24"/>
        </w:rPr>
        <w:t>Help all departments with their writing assignments</w:t>
      </w:r>
      <w:r w:rsidR="00AE66B6">
        <w:rPr>
          <w:sz w:val="24"/>
          <w:szCs w:val="24"/>
        </w:rPr>
        <w:t xml:space="preserve"> </w:t>
      </w:r>
    </w:p>
    <w:p w:rsidR="00111C97" w:rsidRDefault="00111C97" w:rsidP="00111C97">
      <w:pPr>
        <w:pStyle w:val="NoSpacing"/>
        <w:rPr>
          <w:sz w:val="24"/>
          <w:szCs w:val="24"/>
        </w:rPr>
      </w:pPr>
    </w:p>
    <w:p w:rsidR="00111C97" w:rsidRDefault="00111C97" w:rsidP="00111C97">
      <w:pPr>
        <w:pStyle w:val="NoSpacing"/>
        <w:rPr>
          <w:b/>
          <w:sz w:val="24"/>
          <w:szCs w:val="24"/>
        </w:rPr>
      </w:pPr>
      <w:r w:rsidRPr="00111C97">
        <w:rPr>
          <w:b/>
          <w:sz w:val="24"/>
          <w:szCs w:val="24"/>
        </w:rPr>
        <w:t>Booth Design and Creation</w:t>
      </w:r>
      <w:r>
        <w:rPr>
          <w:b/>
          <w:sz w:val="24"/>
          <w:szCs w:val="24"/>
        </w:rPr>
        <w:t>:</w:t>
      </w:r>
    </w:p>
    <w:p w:rsidR="00111C97" w:rsidRDefault="00111C97" w:rsidP="00111C97">
      <w:pPr>
        <w:pStyle w:val="NoSpacing"/>
        <w:rPr>
          <w:b/>
          <w:sz w:val="24"/>
          <w:szCs w:val="24"/>
        </w:rPr>
      </w:pPr>
    </w:p>
    <w:p w:rsidR="00111C97" w:rsidRDefault="00111C97" w:rsidP="00111C97">
      <w:pPr>
        <w:pStyle w:val="NoSpacing"/>
        <w:numPr>
          <w:ilvl w:val="0"/>
          <w:numId w:val="7"/>
        </w:numPr>
        <w:rPr>
          <w:sz w:val="24"/>
          <w:szCs w:val="24"/>
        </w:rPr>
      </w:pPr>
      <w:r>
        <w:rPr>
          <w:sz w:val="24"/>
          <w:szCs w:val="24"/>
        </w:rPr>
        <w:t>Create a mock booth at school of actual Expo space</w:t>
      </w:r>
    </w:p>
    <w:p w:rsidR="00111C97" w:rsidRDefault="00111C97" w:rsidP="00111C97">
      <w:pPr>
        <w:pStyle w:val="NoSpacing"/>
        <w:numPr>
          <w:ilvl w:val="0"/>
          <w:numId w:val="7"/>
        </w:numPr>
        <w:rPr>
          <w:sz w:val="24"/>
          <w:szCs w:val="24"/>
        </w:rPr>
      </w:pPr>
      <w:r>
        <w:rPr>
          <w:sz w:val="24"/>
          <w:szCs w:val="24"/>
        </w:rPr>
        <w:t>Table design</w:t>
      </w:r>
    </w:p>
    <w:p w:rsidR="00111C97" w:rsidRDefault="00111C97" w:rsidP="00111C97">
      <w:pPr>
        <w:pStyle w:val="NoSpacing"/>
        <w:numPr>
          <w:ilvl w:val="0"/>
          <w:numId w:val="7"/>
        </w:numPr>
        <w:rPr>
          <w:sz w:val="24"/>
          <w:szCs w:val="24"/>
        </w:rPr>
      </w:pPr>
      <w:r>
        <w:rPr>
          <w:sz w:val="24"/>
          <w:szCs w:val="24"/>
        </w:rPr>
        <w:t>Give-away items (buttons, pins, ribbons</w:t>
      </w:r>
      <w:proofErr w:type="gramStart"/>
      <w:r>
        <w:rPr>
          <w:sz w:val="24"/>
          <w:szCs w:val="24"/>
        </w:rPr>
        <w:t>, ?????)</w:t>
      </w:r>
      <w:proofErr w:type="gramEnd"/>
      <w:r>
        <w:rPr>
          <w:sz w:val="24"/>
          <w:szCs w:val="24"/>
        </w:rPr>
        <w:t xml:space="preserve"> </w:t>
      </w:r>
    </w:p>
    <w:p w:rsidR="00111C97" w:rsidRDefault="00111C97" w:rsidP="00111C97">
      <w:pPr>
        <w:pStyle w:val="NoSpacing"/>
        <w:numPr>
          <w:ilvl w:val="0"/>
          <w:numId w:val="7"/>
        </w:numPr>
        <w:rPr>
          <w:sz w:val="24"/>
          <w:szCs w:val="24"/>
        </w:rPr>
      </w:pPr>
      <w:r>
        <w:rPr>
          <w:sz w:val="24"/>
          <w:szCs w:val="24"/>
        </w:rPr>
        <w:t>Needed computers, presentation displays</w:t>
      </w:r>
    </w:p>
    <w:p w:rsidR="002E351D" w:rsidRDefault="00355FBD" w:rsidP="00111C97">
      <w:pPr>
        <w:pStyle w:val="NoSpacing"/>
        <w:numPr>
          <w:ilvl w:val="0"/>
          <w:numId w:val="7"/>
        </w:numPr>
        <w:rPr>
          <w:b/>
          <w:sz w:val="24"/>
          <w:szCs w:val="24"/>
        </w:rPr>
      </w:pPr>
      <w:r w:rsidRPr="00355FBD">
        <w:rPr>
          <w:sz w:val="24"/>
          <w:szCs w:val="24"/>
        </w:rPr>
        <w:t xml:space="preserve">Booth has to follow Expo guidelines </w:t>
      </w:r>
      <w:hyperlink r:id="rId10" w:history="1">
        <w:r w:rsidRPr="00582908">
          <w:rPr>
            <w:rStyle w:val="Hyperlink"/>
            <w:b/>
            <w:sz w:val="24"/>
            <w:szCs w:val="24"/>
          </w:rPr>
          <w:t>http://innovationexpo.skills21.org/wp-content/uploads/2013/12/InnovationExpoDisplayGuidelines2014.pdf</w:t>
        </w:r>
      </w:hyperlink>
    </w:p>
    <w:p w:rsidR="00355FBD" w:rsidRPr="00355FBD" w:rsidRDefault="00355FBD" w:rsidP="00111C97">
      <w:pPr>
        <w:pStyle w:val="NoSpacing"/>
        <w:numPr>
          <w:ilvl w:val="0"/>
          <w:numId w:val="7"/>
        </w:numPr>
        <w:rPr>
          <w:sz w:val="24"/>
          <w:szCs w:val="24"/>
        </w:rPr>
      </w:pPr>
      <w:r w:rsidRPr="00355FBD">
        <w:rPr>
          <w:sz w:val="24"/>
          <w:szCs w:val="24"/>
        </w:rPr>
        <w:t>Be creative!</w:t>
      </w:r>
    </w:p>
    <w:sectPr w:rsidR="00355FBD" w:rsidRPr="00355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220F5"/>
    <w:multiLevelType w:val="hybridMultilevel"/>
    <w:tmpl w:val="374A6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D05EDE"/>
    <w:multiLevelType w:val="hybridMultilevel"/>
    <w:tmpl w:val="77FC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8029A4"/>
    <w:multiLevelType w:val="hybridMultilevel"/>
    <w:tmpl w:val="5BFC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7630D5"/>
    <w:multiLevelType w:val="hybridMultilevel"/>
    <w:tmpl w:val="50A6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311DB7"/>
    <w:multiLevelType w:val="hybridMultilevel"/>
    <w:tmpl w:val="3A0C4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5A773F"/>
    <w:multiLevelType w:val="hybridMultilevel"/>
    <w:tmpl w:val="FED2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4910CD"/>
    <w:multiLevelType w:val="hybridMultilevel"/>
    <w:tmpl w:val="6368E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51D"/>
    <w:rsid w:val="00020FB0"/>
    <w:rsid w:val="00065732"/>
    <w:rsid w:val="000A06D5"/>
    <w:rsid w:val="00111C97"/>
    <w:rsid w:val="001E4031"/>
    <w:rsid w:val="002E351D"/>
    <w:rsid w:val="003264E2"/>
    <w:rsid w:val="00355FBD"/>
    <w:rsid w:val="004E2F8A"/>
    <w:rsid w:val="00753175"/>
    <w:rsid w:val="00836187"/>
    <w:rsid w:val="008B14A1"/>
    <w:rsid w:val="009C4A81"/>
    <w:rsid w:val="009E4ED8"/>
    <w:rsid w:val="00AD7A6A"/>
    <w:rsid w:val="00AE66B6"/>
    <w:rsid w:val="00BC1663"/>
    <w:rsid w:val="00C04350"/>
    <w:rsid w:val="00C1509F"/>
    <w:rsid w:val="00C72CCE"/>
    <w:rsid w:val="00CF6F78"/>
    <w:rsid w:val="00E647B0"/>
    <w:rsid w:val="00E83254"/>
    <w:rsid w:val="00EA35A2"/>
    <w:rsid w:val="00ED7355"/>
    <w:rsid w:val="00F25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351D"/>
    <w:pPr>
      <w:spacing w:after="0" w:line="240" w:lineRule="auto"/>
    </w:pPr>
  </w:style>
  <w:style w:type="character" w:styleId="Hyperlink">
    <w:name w:val="Hyperlink"/>
    <w:basedOn w:val="DefaultParagraphFont"/>
    <w:uiPriority w:val="99"/>
    <w:unhideWhenUsed/>
    <w:rsid w:val="001E4031"/>
    <w:rPr>
      <w:color w:val="0000FF" w:themeColor="hyperlink"/>
      <w:u w:val="single"/>
    </w:rPr>
  </w:style>
  <w:style w:type="paragraph" w:styleId="ListParagraph">
    <w:name w:val="List Paragraph"/>
    <w:basedOn w:val="Normal"/>
    <w:uiPriority w:val="34"/>
    <w:qFormat/>
    <w:rsid w:val="00C72CCE"/>
    <w:pPr>
      <w:ind w:left="720"/>
      <w:contextualSpacing/>
    </w:pPr>
  </w:style>
  <w:style w:type="character" w:styleId="FollowedHyperlink">
    <w:name w:val="FollowedHyperlink"/>
    <w:basedOn w:val="DefaultParagraphFont"/>
    <w:uiPriority w:val="99"/>
    <w:semiHidden/>
    <w:unhideWhenUsed/>
    <w:rsid w:val="00AE66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351D"/>
    <w:pPr>
      <w:spacing w:after="0" w:line="240" w:lineRule="auto"/>
    </w:pPr>
  </w:style>
  <w:style w:type="character" w:styleId="Hyperlink">
    <w:name w:val="Hyperlink"/>
    <w:basedOn w:val="DefaultParagraphFont"/>
    <w:uiPriority w:val="99"/>
    <w:unhideWhenUsed/>
    <w:rsid w:val="001E4031"/>
    <w:rPr>
      <w:color w:val="0000FF" w:themeColor="hyperlink"/>
      <w:u w:val="single"/>
    </w:rPr>
  </w:style>
  <w:style w:type="paragraph" w:styleId="ListParagraph">
    <w:name w:val="List Paragraph"/>
    <w:basedOn w:val="Normal"/>
    <w:uiPriority w:val="34"/>
    <w:qFormat/>
    <w:rsid w:val="00C72CCE"/>
    <w:pPr>
      <w:ind w:left="720"/>
      <w:contextualSpacing/>
    </w:pPr>
  </w:style>
  <w:style w:type="character" w:styleId="FollowedHyperlink">
    <w:name w:val="FollowedHyperlink"/>
    <w:basedOn w:val="DefaultParagraphFont"/>
    <w:uiPriority w:val="99"/>
    <w:semiHidden/>
    <w:unhideWhenUsed/>
    <w:rsid w:val="00AE66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88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media.com/print-work" TargetMode="External"/><Relationship Id="rId3" Type="http://schemas.microsoft.com/office/2007/relationships/stylesWithEffects" Target="stylesWithEffects.xml"/><Relationship Id="rId7" Type="http://schemas.openxmlformats.org/officeDocument/2006/relationships/hyperlink" Target="http://www.ltcreativellc.com/portfolio-logo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vestopedia.com/terms/w/whitepaper.as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nnovationexpo.skills21.org/wp-content/uploads/2013/12/InnovationExpoDisplayGuidelines2014.pdf" TargetMode="External"/><Relationship Id="rId4" Type="http://schemas.openxmlformats.org/officeDocument/2006/relationships/settings" Target="settings.xml"/><Relationship Id="rId9" Type="http://schemas.openxmlformats.org/officeDocument/2006/relationships/hyperlink" Target="http://www.schlarconsulting.com/case-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pathways tmhs</dc:creator>
  <cp:lastModifiedBy>pathways tmhs</cp:lastModifiedBy>
  <cp:revision>2</cp:revision>
  <dcterms:created xsi:type="dcterms:W3CDTF">2014-02-20T13:29:00Z</dcterms:created>
  <dcterms:modified xsi:type="dcterms:W3CDTF">2014-02-20T13:29:00Z</dcterms:modified>
</cp:coreProperties>
</file>